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8F06" w14:textId="76FCE710" w:rsidR="00DB1E9E" w:rsidRDefault="00DB1E9E" w:rsidP="00697583">
      <w:pPr>
        <w:spacing w:line="240" w:lineRule="auto"/>
        <w:ind w:left="-540" w:right="-514" w:hanging="540"/>
        <w:jc w:val="center"/>
        <w:rPr>
          <w:rFonts w:ascii="Verdana" w:hAnsi="Verdana"/>
        </w:rPr>
      </w:pPr>
      <w:r>
        <w:rPr>
          <w:rFonts w:ascii="Verdana" w:hAnsi="Verdana"/>
        </w:rPr>
        <w:t xml:space="preserve">   </w:t>
      </w:r>
      <w:r w:rsidR="00A336B0">
        <w:rPr>
          <w:rFonts w:ascii="Verdana" w:hAnsi="Verdana"/>
          <w:noProof/>
        </w:rPr>
        <w:drawing>
          <wp:inline distT="0" distB="0" distL="0" distR="0" wp14:anchorId="25CD098C" wp14:editId="006D10EC">
            <wp:extent cx="658495" cy="987425"/>
            <wp:effectExtent l="0" t="0" r="825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8495" cy="987425"/>
                    </a:xfrm>
                    <a:prstGeom prst="rect">
                      <a:avLst/>
                    </a:prstGeom>
                    <a:noFill/>
                  </pic:spPr>
                </pic:pic>
              </a:graphicData>
            </a:graphic>
          </wp:inline>
        </w:drawing>
      </w:r>
    </w:p>
    <w:p w14:paraId="7592C573" w14:textId="77777777" w:rsidR="00A62063" w:rsidRDefault="00A62063" w:rsidP="00036B27">
      <w:pPr>
        <w:spacing w:after="0" w:line="240" w:lineRule="auto"/>
        <w:rPr>
          <w:b/>
        </w:rPr>
      </w:pPr>
    </w:p>
    <w:p w14:paraId="1AADB8C0" w14:textId="65190319" w:rsidR="0014030D" w:rsidRDefault="00A336B0" w:rsidP="00036B27">
      <w:pPr>
        <w:spacing w:after="0" w:line="240" w:lineRule="auto"/>
        <w:rPr>
          <w:b/>
        </w:rPr>
      </w:pPr>
      <w:r>
        <w:rPr>
          <w:b/>
        </w:rPr>
        <w:t>2022/2023</w:t>
      </w:r>
      <w:r w:rsidR="00E73A0E">
        <w:rPr>
          <w:b/>
        </w:rPr>
        <w:t xml:space="preserve"> Season First Aid Risk Assessment</w:t>
      </w:r>
    </w:p>
    <w:p w14:paraId="15956DDA" w14:textId="77777777" w:rsidR="00036B27" w:rsidRDefault="00036B27" w:rsidP="00036B27">
      <w:pPr>
        <w:spacing w:after="0" w:line="240" w:lineRule="auto"/>
        <w:rPr>
          <w:b/>
        </w:rPr>
      </w:pPr>
    </w:p>
    <w:p w14:paraId="20A3FE58" w14:textId="13519142" w:rsidR="00036B27" w:rsidRPr="00076D47" w:rsidRDefault="00E73A0E" w:rsidP="00D6161D">
      <w:pPr>
        <w:spacing w:after="0" w:line="240" w:lineRule="auto"/>
        <w:rPr>
          <w:rStyle w:val="Hyperlink"/>
          <w:bCs/>
          <w:color w:val="auto"/>
          <w:u w:val="none"/>
        </w:rPr>
      </w:pPr>
      <w:r>
        <w:rPr>
          <w:bCs/>
        </w:rPr>
        <w:t>This risk assessment has been developed in accordance with</w:t>
      </w:r>
      <w:r w:rsidR="00D6161D">
        <w:rPr>
          <w:bCs/>
        </w:rPr>
        <w:t xml:space="preserve"> </w:t>
      </w:r>
      <w:r w:rsidR="00076D47">
        <w:rPr>
          <w:bCs/>
        </w:rPr>
        <w:t xml:space="preserve">the </w:t>
      </w:r>
      <w:hyperlink r:id="rId11" w:history="1">
        <w:r w:rsidR="00076D47" w:rsidRPr="00076D47">
          <w:rPr>
            <w:rStyle w:val="Hyperlink"/>
            <w:bCs/>
          </w:rPr>
          <w:t xml:space="preserve">RFU </w:t>
        </w:r>
        <w:r w:rsidR="00D6161D" w:rsidRPr="00076D47">
          <w:rPr>
            <w:rStyle w:val="Hyperlink"/>
            <w:bCs/>
          </w:rPr>
          <w:t>COMMUNITY RUGBY: PITCH-SIDE FIRST AID &amp; IMMEDIATE CARE PROVISION STANDARDS &amp; GUIDELINES - TRAINING &amp; MATCHES</w:t>
        </w:r>
      </w:hyperlink>
      <w:r>
        <w:rPr>
          <w:bCs/>
        </w:rPr>
        <w:t xml:space="preserve"> </w:t>
      </w:r>
      <w:hyperlink r:id="rId12" w:history="1">
        <w:r w:rsidRPr="00E73A0E">
          <w:rPr>
            <w:rStyle w:val="Hyperlink"/>
            <w:bCs/>
          </w:rPr>
          <w:t>RFU Regulation 9</w:t>
        </w:r>
      </w:hyperlink>
      <w:r w:rsidR="00762D9B">
        <w:rPr>
          <w:rStyle w:val="Hyperlink"/>
          <w:bCs/>
        </w:rPr>
        <w:t xml:space="preserve"> </w:t>
      </w:r>
    </w:p>
    <w:p w14:paraId="4E6127A5" w14:textId="77777777" w:rsidR="00762D9B" w:rsidRDefault="00762D9B" w:rsidP="00E73A0E">
      <w:pPr>
        <w:spacing w:after="0" w:line="240" w:lineRule="auto"/>
        <w:rPr>
          <w:rStyle w:val="Hyperlink"/>
          <w:bCs/>
        </w:rPr>
      </w:pPr>
    </w:p>
    <w:p w14:paraId="003ACF32" w14:textId="77777777" w:rsidR="00762D9B" w:rsidRDefault="00762D9B" w:rsidP="00E73A0E">
      <w:pPr>
        <w:spacing w:after="0" w:line="240" w:lineRule="auto"/>
        <w:rPr>
          <w:rStyle w:val="Hyperlink"/>
          <w:bCs/>
          <w:color w:val="auto"/>
          <w:u w:val="none"/>
        </w:rPr>
      </w:pPr>
      <w:r>
        <w:rPr>
          <w:rStyle w:val="Hyperlink"/>
          <w:bCs/>
          <w:color w:val="auto"/>
          <w:u w:val="none"/>
        </w:rPr>
        <w:t xml:space="preserve">It covers M&amp;J Activities which include: </w:t>
      </w:r>
    </w:p>
    <w:p w14:paraId="6B2B5401" w14:textId="77777777" w:rsidR="00F10C01" w:rsidRDefault="00F10C01" w:rsidP="00E73A0E">
      <w:pPr>
        <w:spacing w:after="0" w:line="240" w:lineRule="auto"/>
        <w:rPr>
          <w:rStyle w:val="Hyperlink"/>
          <w:bCs/>
          <w:color w:val="auto"/>
          <w:u w:val="none"/>
        </w:rPr>
      </w:pPr>
    </w:p>
    <w:p w14:paraId="784295F5" w14:textId="77777777" w:rsidR="00F560B7" w:rsidRPr="00F560B7" w:rsidRDefault="00F560B7" w:rsidP="00F560B7">
      <w:pPr>
        <w:pStyle w:val="ListParagraph"/>
        <w:numPr>
          <w:ilvl w:val="0"/>
          <w:numId w:val="28"/>
        </w:numPr>
        <w:spacing w:after="0" w:line="240" w:lineRule="auto"/>
        <w:rPr>
          <w:rStyle w:val="Hyperlink"/>
          <w:bCs/>
          <w:color w:val="auto"/>
          <w:u w:val="none"/>
        </w:rPr>
      </w:pPr>
      <w:r>
        <w:rPr>
          <w:rStyle w:val="Hyperlink"/>
          <w:bCs/>
          <w:color w:val="auto"/>
          <w:u w:val="none"/>
        </w:rPr>
        <w:t>All a</w:t>
      </w:r>
      <w:r w:rsidR="00762D9B">
        <w:rPr>
          <w:rStyle w:val="Hyperlink"/>
          <w:bCs/>
          <w:color w:val="auto"/>
          <w:u w:val="none"/>
        </w:rPr>
        <w:t>ge Grade U6s-</w:t>
      </w:r>
      <w:r w:rsidR="00930B3F">
        <w:rPr>
          <w:rStyle w:val="Hyperlink"/>
          <w:bCs/>
          <w:color w:val="auto"/>
          <w:u w:val="none"/>
        </w:rPr>
        <w:t>U19</w:t>
      </w:r>
      <w:r w:rsidR="00762D9B">
        <w:rPr>
          <w:rStyle w:val="Hyperlink"/>
          <w:bCs/>
          <w:color w:val="auto"/>
          <w:u w:val="none"/>
        </w:rPr>
        <w:t>s</w:t>
      </w:r>
      <w:r w:rsidR="00930B3F">
        <w:rPr>
          <w:rStyle w:val="Hyperlink"/>
          <w:bCs/>
          <w:color w:val="auto"/>
          <w:u w:val="none"/>
        </w:rPr>
        <w:t>, U15 &amp; U18 Girls and Touch</w:t>
      </w:r>
      <w:r w:rsidR="00762D9B">
        <w:rPr>
          <w:rStyle w:val="Hyperlink"/>
          <w:bCs/>
          <w:color w:val="auto"/>
          <w:u w:val="none"/>
        </w:rPr>
        <w:t xml:space="preserve"> training and matches </w:t>
      </w:r>
    </w:p>
    <w:p w14:paraId="2D7FE04D" w14:textId="77777777" w:rsidR="00F560B7" w:rsidRDefault="00762D9B" w:rsidP="00F560B7">
      <w:pPr>
        <w:pStyle w:val="ListParagraph"/>
        <w:numPr>
          <w:ilvl w:val="0"/>
          <w:numId w:val="28"/>
        </w:numPr>
        <w:spacing w:after="0" w:line="240" w:lineRule="auto"/>
        <w:rPr>
          <w:rStyle w:val="Hyperlink"/>
          <w:bCs/>
          <w:color w:val="auto"/>
          <w:u w:val="none"/>
        </w:rPr>
      </w:pPr>
      <w:r>
        <w:rPr>
          <w:rStyle w:val="Hyperlink"/>
          <w:bCs/>
          <w:color w:val="auto"/>
          <w:u w:val="none"/>
        </w:rPr>
        <w:t>Training/matches at the Jersey Rugby Club, Airport Rugby Fields, Strive Health Club (and at any other location in Jersey)</w:t>
      </w:r>
    </w:p>
    <w:p w14:paraId="1DCCAD09" w14:textId="77777777" w:rsidR="0079040A" w:rsidRDefault="0079040A" w:rsidP="0079040A">
      <w:pPr>
        <w:spacing w:after="0" w:line="240" w:lineRule="auto"/>
        <w:rPr>
          <w:rStyle w:val="Hyperlink"/>
          <w:bCs/>
          <w:color w:val="auto"/>
          <w:u w:val="none"/>
        </w:rPr>
      </w:pPr>
    </w:p>
    <w:p w14:paraId="5016FB8C" w14:textId="77777777" w:rsidR="00F560B7" w:rsidRPr="0079040A" w:rsidRDefault="00F560B7" w:rsidP="0079040A">
      <w:pPr>
        <w:spacing w:after="0" w:line="240" w:lineRule="auto"/>
        <w:rPr>
          <w:rStyle w:val="Hyperlink"/>
          <w:bCs/>
          <w:color w:val="auto"/>
          <w:u w:val="none"/>
        </w:rPr>
      </w:pPr>
    </w:p>
    <w:p w14:paraId="1CBD1C6D" w14:textId="77777777" w:rsidR="00F560B7" w:rsidRDefault="00F560B7" w:rsidP="00F560B7">
      <w:pPr>
        <w:spacing w:after="0" w:line="240" w:lineRule="auto"/>
        <w:rPr>
          <w:rStyle w:val="Hyperlink"/>
          <w:bCs/>
          <w:color w:val="auto"/>
          <w:u w:val="none"/>
        </w:rPr>
      </w:pPr>
      <w:r>
        <w:rPr>
          <w:rStyle w:val="Hyperlink"/>
          <w:bCs/>
          <w:color w:val="auto"/>
          <w:u w:val="none"/>
        </w:rPr>
        <w:t>First aid provision for travel/away matches will be specified on the relevant M&amp;J’s Travel Risk Assessment</w:t>
      </w:r>
    </w:p>
    <w:p w14:paraId="1DF85106" w14:textId="77777777" w:rsidR="00F560B7" w:rsidRPr="00F560B7" w:rsidRDefault="00F560B7" w:rsidP="00F560B7">
      <w:pPr>
        <w:spacing w:after="0" w:line="240" w:lineRule="auto"/>
        <w:rPr>
          <w:rStyle w:val="Hyperlink"/>
          <w:bCs/>
          <w:color w:val="auto"/>
          <w:u w:val="none"/>
        </w:rPr>
      </w:pPr>
      <w:r>
        <w:rPr>
          <w:rStyle w:val="Hyperlink"/>
          <w:bCs/>
          <w:color w:val="auto"/>
          <w:u w:val="none"/>
        </w:rPr>
        <w:t>First aid provision for tournaments/festivals will be specified on a specific</w:t>
      </w:r>
      <w:r w:rsidR="00F10C01">
        <w:rPr>
          <w:rStyle w:val="Hyperlink"/>
          <w:bCs/>
          <w:color w:val="auto"/>
          <w:u w:val="none"/>
        </w:rPr>
        <w:t xml:space="preserve"> tournament/festival</w:t>
      </w:r>
      <w:r>
        <w:rPr>
          <w:rStyle w:val="Hyperlink"/>
          <w:bCs/>
          <w:color w:val="auto"/>
          <w:u w:val="none"/>
        </w:rPr>
        <w:t xml:space="preserve"> M&amp;Js Risk Assessment</w:t>
      </w:r>
    </w:p>
    <w:p w14:paraId="5A491B56" w14:textId="77777777" w:rsidR="00762D9B" w:rsidRPr="00E73A0E" w:rsidRDefault="00762D9B" w:rsidP="00E73A0E">
      <w:pPr>
        <w:spacing w:after="0" w:line="240" w:lineRule="auto"/>
        <w:rPr>
          <w:bCs/>
        </w:rPr>
      </w:pPr>
    </w:p>
    <w:p w14:paraId="41AA8902" w14:textId="77777777" w:rsidR="006A6F20" w:rsidRPr="006A6F20" w:rsidRDefault="006A6F20" w:rsidP="006A6F20">
      <w:pPr>
        <w:spacing w:after="0" w:line="240" w:lineRule="auto"/>
        <w:rPr>
          <w:bCs/>
        </w:rPr>
      </w:pPr>
    </w:p>
    <w:p w14:paraId="4656F89A" w14:textId="77777777" w:rsidR="00036B27" w:rsidRDefault="00036B27" w:rsidP="00036B27">
      <w:pPr>
        <w:spacing w:after="0" w:line="240" w:lineRule="auto"/>
        <w:rPr>
          <w:bCs/>
        </w:rPr>
      </w:pPr>
    </w:p>
    <w:tbl>
      <w:tblPr>
        <w:tblStyle w:val="TableGrid"/>
        <w:tblW w:w="0" w:type="auto"/>
        <w:tblLook w:val="04A0" w:firstRow="1" w:lastRow="0" w:firstColumn="1" w:lastColumn="0" w:noHBand="0" w:noVBand="1"/>
      </w:tblPr>
      <w:tblGrid>
        <w:gridCol w:w="2405"/>
        <w:gridCol w:w="4394"/>
        <w:gridCol w:w="5387"/>
        <w:gridCol w:w="1524"/>
      </w:tblGrid>
      <w:tr w:rsidR="00036B27" w:rsidRPr="003449F6" w14:paraId="73E1FFF6" w14:textId="77777777" w:rsidTr="003449F6">
        <w:trPr>
          <w:tblHeader/>
        </w:trPr>
        <w:tc>
          <w:tcPr>
            <w:tcW w:w="2405" w:type="dxa"/>
          </w:tcPr>
          <w:p w14:paraId="118C14D9" w14:textId="77777777" w:rsidR="00036B27" w:rsidRPr="003449F6" w:rsidRDefault="00036B27" w:rsidP="00321349">
            <w:pPr>
              <w:rPr>
                <w:b/>
                <w:sz w:val="20"/>
                <w:szCs w:val="20"/>
              </w:rPr>
            </w:pPr>
            <w:r w:rsidRPr="003449F6">
              <w:rPr>
                <w:b/>
                <w:sz w:val="20"/>
                <w:szCs w:val="20"/>
              </w:rPr>
              <w:t xml:space="preserve">Risk </w:t>
            </w:r>
            <w:r w:rsidR="006A6F20" w:rsidRPr="003449F6">
              <w:rPr>
                <w:b/>
                <w:sz w:val="20"/>
                <w:szCs w:val="20"/>
              </w:rPr>
              <w:t>/ issue</w:t>
            </w:r>
            <w:r w:rsidR="003449F6" w:rsidRPr="003449F6">
              <w:rPr>
                <w:b/>
                <w:sz w:val="20"/>
                <w:szCs w:val="20"/>
              </w:rPr>
              <w:t xml:space="preserve"> / matter</w:t>
            </w:r>
          </w:p>
        </w:tc>
        <w:tc>
          <w:tcPr>
            <w:tcW w:w="4394" w:type="dxa"/>
          </w:tcPr>
          <w:p w14:paraId="460887B2" w14:textId="77777777" w:rsidR="00036B27" w:rsidRPr="003449F6" w:rsidRDefault="00321349" w:rsidP="00036B27">
            <w:pPr>
              <w:rPr>
                <w:b/>
                <w:sz w:val="20"/>
                <w:szCs w:val="20"/>
              </w:rPr>
            </w:pPr>
            <w:r w:rsidRPr="003449F6">
              <w:rPr>
                <w:b/>
                <w:sz w:val="20"/>
                <w:szCs w:val="20"/>
              </w:rPr>
              <w:t>Mitigation/Guidance</w:t>
            </w:r>
          </w:p>
        </w:tc>
        <w:tc>
          <w:tcPr>
            <w:tcW w:w="5387" w:type="dxa"/>
          </w:tcPr>
          <w:p w14:paraId="504AA0B6" w14:textId="77777777" w:rsidR="00036B27" w:rsidRPr="003449F6" w:rsidRDefault="003612F0" w:rsidP="007765AA">
            <w:pPr>
              <w:rPr>
                <w:b/>
                <w:sz w:val="20"/>
                <w:szCs w:val="20"/>
              </w:rPr>
            </w:pPr>
            <w:r w:rsidRPr="003449F6">
              <w:rPr>
                <w:b/>
                <w:sz w:val="20"/>
                <w:szCs w:val="20"/>
              </w:rPr>
              <w:t>Actions</w:t>
            </w:r>
            <w:r w:rsidR="00036B27" w:rsidRPr="003449F6">
              <w:rPr>
                <w:b/>
                <w:sz w:val="20"/>
                <w:szCs w:val="20"/>
              </w:rPr>
              <w:t xml:space="preserve"> </w:t>
            </w:r>
          </w:p>
        </w:tc>
        <w:tc>
          <w:tcPr>
            <w:tcW w:w="1524" w:type="dxa"/>
          </w:tcPr>
          <w:p w14:paraId="5A045948" w14:textId="77777777" w:rsidR="00036B27" w:rsidRPr="003449F6" w:rsidRDefault="00940A69" w:rsidP="00036B27">
            <w:pPr>
              <w:rPr>
                <w:b/>
                <w:sz w:val="20"/>
                <w:szCs w:val="20"/>
              </w:rPr>
            </w:pPr>
            <w:r w:rsidRPr="003449F6">
              <w:rPr>
                <w:b/>
                <w:sz w:val="20"/>
                <w:szCs w:val="20"/>
              </w:rPr>
              <w:t xml:space="preserve">Responsibilities </w:t>
            </w:r>
          </w:p>
        </w:tc>
      </w:tr>
      <w:tr w:rsidR="00A710A0" w:rsidRPr="003449F6" w14:paraId="1CBB4682" w14:textId="77777777" w:rsidTr="003449F6">
        <w:tc>
          <w:tcPr>
            <w:tcW w:w="2405" w:type="dxa"/>
          </w:tcPr>
          <w:p w14:paraId="40257448" w14:textId="77777777" w:rsidR="00A710A0" w:rsidRPr="00B065AC" w:rsidRDefault="00782545" w:rsidP="00782545">
            <w:pPr>
              <w:rPr>
                <w:bCs/>
                <w:sz w:val="20"/>
                <w:szCs w:val="20"/>
              </w:rPr>
            </w:pPr>
            <w:r w:rsidRPr="00B065AC">
              <w:rPr>
                <w:bCs/>
                <w:sz w:val="20"/>
                <w:szCs w:val="20"/>
              </w:rPr>
              <w:t xml:space="preserve">First aid kits need to be stocked appropriately and available </w:t>
            </w:r>
            <w:r w:rsidR="003449F6" w:rsidRPr="00B065AC">
              <w:rPr>
                <w:bCs/>
                <w:sz w:val="20"/>
                <w:szCs w:val="20"/>
              </w:rPr>
              <w:t>pitch-</w:t>
            </w:r>
            <w:r w:rsidRPr="00B065AC">
              <w:rPr>
                <w:bCs/>
                <w:sz w:val="20"/>
                <w:szCs w:val="20"/>
              </w:rPr>
              <w:t>side for training and matches</w:t>
            </w:r>
            <w:r w:rsidR="00081AF3" w:rsidRPr="00B065AC">
              <w:rPr>
                <w:bCs/>
                <w:sz w:val="20"/>
                <w:szCs w:val="20"/>
              </w:rPr>
              <w:t>.</w:t>
            </w:r>
          </w:p>
        </w:tc>
        <w:tc>
          <w:tcPr>
            <w:tcW w:w="4394" w:type="dxa"/>
          </w:tcPr>
          <w:p w14:paraId="77EAC7FE" w14:textId="77777777" w:rsidR="00A710A0" w:rsidRPr="00B065AC" w:rsidRDefault="00782545" w:rsidP="0058172B">
            <w:pPr>
              <w:pStyle w:val="NormalWeb"/>
              <w:rPr>
                <w:rFonts w:asciiTheme="minorHAnsi" w:hAnsiTheme="minorHAnsi" w:cstheme="minorHAnsi"/>
                <w:sz w:val="20"/>
                <w:szCs w:val="20"/>
              </w:rPr>
            </w:pPr>
            <w:r w:rsidRPr="00B065AC">
              <w:rPr>
                <w:rFonts w:asciiTheme="minorHAnsi" w:hAnsiTheme="minorHAnsi" w:cstheme="minorHAnsi"/>
                <w:sz w:val="20"/>
                <w:szCs w:val="20"/>
              </w:rPr>
              <w:t>Each squad</w:t>
            </w:r>
            <w:r w:rsidR="007F2118" w:rsidRPr="00B065AC">
              <w:rPr>
                <w:rFonts w:asciiTheme="minorHAnsi" w:hAnsiTheme="minorHAnsi" w:cstheme="minorHAnsi"/>
                <w:sz w:val="20"/>
                <w:szCs w:val="20"/>
              </w:rPr>
              <w:t>’s Emergency First Aider (</w:t>
            </w:r>
            <w:r w:rsidR="007F2118" w:rsidRPr="00B065AC">
              <w:rPr>
                <w:rFonts w:asciiTheme="minorHAnsi" w:hAnsiTheme="minorHAnsi" w:cstheme="minorHAnsi"/>
                <w:b/>
                <w:sz w:val="20"/>
                <w:szCs w:val="20"/>
              </w:rPr>
              <w:t>EFA</w:t>
            </w:r>
            <w:r w:rsidR="007F2118" w:rsidRPr="00B065AC">
              <w:rPr>
                <w:rFonts w:asciiTheme="minorHAnsi" w:hAnsiTheme="minorHAnsi" w:cstheme="minorHAnsi"/>
                <w:sz w:val="20"/>
                <w:szCs w:val="20"/>
              </w:rPr>
              <w:t>)</w:t>
            </w:r>
            <w:r w:rsidRPr="00B065AC">
              <w:rPr>
                <w:rFonts w:asciiTheme="minorHAnsi" w:hAnsiTheme="minorHAnsi" w:cstheme="minorHAnsi"/>
                <w:sz w:val="20"/>
                <w:szCs w:val="20"/>
              </w:rPr>
              <w:t xml:space="preserve"> will be provided with a basic first aid kit which will include</w:t>
            </w:r>
            <w:r w:rsidR="00360D51" w:rsidRPr="00B065AC">
              <w:rPr>
                <w:rFonts w:asciiTheme="minorHAnsi" w:hAnsiTheme="minorHAnsi" w:cstheme="minorHAnsi"/>
                <w:sz w:val="20"/>
                <w:szCs w:val="20"/>
              </w:rPr>
              <w:t xml:space="preserve"> first aid equipment appropriate to the EFAs scope of practice.</w:t>
            </w:r>
          </w:p>
          <w:p w14:paraId="05075350" w14:textId="77777777" w:rsidR="00F10C01" w:rsidRPr="00B065AC" w:rsidRDefault="00F10C01" w:rsidP="00762D9B">
            <w:pPr>
              <w:rPr>
                <w:rFonts w:eastAsia="Times New Roman" w:cstheme="minorHAnsi"/>
                <w:sz w:val="20"/>
                <w:szCs w:val="20"/>
                <w:lang w:val="en-GB" w:eastAsia="en-GB"/>
              </w:rPr>
            </w:pPr>
          </w:p>
          <w:p w14:paraId="0513D73E" w14:textId="77777777" w:rsidR="00762D9B" w:rsidRPr="00B065AC" w:rsidRDefault="007F2118" w:rsidP="00762D9B">
            <w:pPr>
              <w:rPr>
                <w:bCs/>
                <w:sz w:val="20"/>
                <w:szCs w:val="20"/>
              </w:rPr>
            </w:pPr>
            <w:r w:rsidRPr="00B065AC">
              <w:rPr>
                <w:bCs/>
                <w:sz w:val="20"/>
                <w:szCs w:val="20"/>
              </w:rPr>
              <w:t>Venue</w:t>
            </w:r>
            <w:r w:rsidR="00762D9B" w:rsidRPr="00B065AC">
              <w:rPr>
                <w:bCs/>
                <w:sz w:val="20"/>
                <w:szCs w:val="20"/>
              </w:rPr>
              <w:t xml:space="preserve"> </w:t>
            </w:r>
            <w:r w:rsidRPr="00B065AC">
              <w:rPr>
                <w:bCs/>
                <w:sz w:val="20"/>
                <w:szCs w:val="20"/>
              </w:rPr>
              <w:t>EFA</w:t>
            </w:r>
            <w:r w:rsidR="00762D9B" w:rsidRPr="00B065AC">
              <w:rPr>
                <w:bCs/>
                <w:sz w:val="20"/>
                <w:szCs w:val="20"/>
              </w:rPr>
              <w:t xml:space="preserve"> Leads will carry additional First Aid equipment which will include</w:t>
            </w:r>
            <w:r w:rsidR="00360D51" w:rsidRPr="00B065AC">
              <w:rPr>
                <w:bCs/>
                <w:sz w:val="20"/>
                <w:szCs w:val="20"/>
              </w:rPr>
              <w:t xml:space="preserve"> pre-hospital immediate care equipment appropriate to the lead EFAs scope of practice.</w:t>
            </w:r>
          </w:p>
          <w:p w14:paraId="65351B52" w14:textId="77777777" w:rsidR="00782545" w:rsidRPr="00B065AC" w:rsidRDefault="00782545" w:rsidP="0058172B">
            <w:pPr>
              <w:pStyle w:val="NormalWeb"/>
              <w:rPr>
                <w:rFonts w:asciiTheme="minorHAnsi" w:hAnsiTheme="minorHAnsi" w:cstheme="minorHAnsi"/>
                <w:sz w:val="20"/>
                <w:szCs w:val="20"/>
              </w:rPr>
            </w:pPr>
          </w:p>
        </w:tc>
        <w:tc>
          <w:tcPr>
            <w:tcW w:w="5387" w:type="dxa"/>
          </w:tcPr>
          <w:p w14:paraId="416602AA" w14:textId="3D14A333" w:rsidR="00CD3CA8" w:rsidRDefault="00782545" w:rsidP="00B84746">
            <w:pPr>
              <w:rPr>
                <w:bCs/>
                <w:sz w:val="20"/>
                <w:szCs w:val="20"/>
              </w:rPr>
            </w:pPr>
            <w:r w:rsidRPr="003449F6">
              <w:rPr>
                <w:bCs/>
                <w:sz w:val="20"/>
                <w:szCs w:val="20"/>
              </w:rPr>
              <w:t xml:space="preserve">M&amp;J </w:t>
            </w:r>
            <w:r w:rsidR="007F2118" w:rsidRPr="003449F6">
              <w:rPr>
                <w:bCs/>
                <w:sz w:val="20"/>
                <w:szCs w:val="20"/>
              </w:rPr>
              <w:t>Venue</w:t>
            </w:r>
            <w:r w:rsidR="00B065AC">
              <w:rPr>
                <w:bCs/>
                <w:sz w:val="20"/>
                <w:szCs w:val="20"/>
              </w:rPr>
              <w:t>/Lead</w:t>
            </w:r>
            <w:r w:rsidR="007F2118" w:rsidRPr="003449F6">
              <w:rPr>
                <w:bCs/>
                <w:sz w:val="20"/>
                <w:szCs w:val="20"/>
              </w:rPr>
              <w:t xml:space="preserve"> EFA</w:t>
            </w:r>
            <w:r w:rsidRPr="003449F6">
              <w:rPr>
                <w:bCs/>
                <w:sz w:val="20"/>
                <w:szCs w:val="20"/>
              </w:rPr>
              <w:t xml:space="preserve"> to source, fill and supply basic first aid kits </w:t>
            </w:r>
            <w:r w:rsidR="001E43B8">
              <w:rPr>
                <w:bCs/>
                <w:sz w:val="20"/>
                <w:szCs w:val="20"/>
              </w:rPr>
              <w:t xml:space="preserve">for </w:t>
            </w:r>
            <w:r w:rsidRPr="003449F6">
              <w:rPr>
                <w:bCs/>
                <w:sz w:val="20"/>
                <w:szCs w:val="20"/>
              </w:rPr>
              <w:t>each squad at the beginning of the season.</w:t>
            </w:r>
            <w:r w:rsidR="001E43B8">
              <w:rPr>
                <w:bCs/>
                <w:sz w:val="20"/>
                <w:szCs w:val="20"/>
              </w:rPr>
              <w:t xml:space="preserve"> </w:t>
            </w:r>
          </w:p>
          <w:p w14:paraId="214AE6EC" w14:textId="50F59BD1" w:rsidR="00E63D31" w:rsidRDefault="00E63D31" w:rsidP="00B84746">
            <w:pPr>
              <w:rPr>
                <w:bCs/>
                <w:sz w:val="20"/>
                <w:szCs w:val="20"/>
              </w:rPr>
            </w:pPr>
          </w:p>
          <w:p w14:paraId="2CC03DA2" w14:textId="38B039D8" w:rsidR="00E63D31" w:rsidRDefault="00E63D31" w:rsidP="00B84746">
            <w:pPr>
              <w:rPr>
                <w:bCs/>
                <w:sz w:val="20"/>
                <w:szCs w:val="20"/>
              </w:rPr>
            </w:pPr>
            <w:r>
              <w:rPr>
                <w:bCs/>
                <w:sz w:val="20"/>
                <w:szCs w:val="20"/>
              </w:rPr>
              <w:t xml:space="preserve">Kits will be handed out </w:t>
            </w:r>
            <w:r w:rsidR="009945F8">
              <w:rPr>
                <w:bCs/>
                <w:sz w:val="20"/>
                <w:szCs w:val="20"/>
              </w:rPr>
              <w:t>to squads attending Sunday training and should be returned at the end of each session.</w:t>
            </w:r>
          </w:p>
          <w:p w14:paraId="28A7F753" w14:textId="156AE989" w:rsidR="009945F8" w:rsidRDefault="009945F8" w:rsidP="00B84746">
            <w:pPr>
              <w:rPr>
                <w:bCs/>
                <w:sz w:val="20"/>
                <w:szCs w:val="20"/>
              </w:rPr>
            </w:pPr>
          </w:p>
          <w:p w14:paraId="5E0BF6EF" w14:textId="1F6060E8" w:rsidR="006D79A2" w:rsidRPr="003449F6" w:rsidRDefault="006D79A2" w:rsidP="00B84746">
            <w:pPr>
              <w:rPr>
                <w:bCs/>
                <w:sz w:val="20"/>
                <w:szCs w:val="20"/>
              </w:rPr>
            </w:pPr>
            <w:r>
              <w:rPr>
                <w:bCs/>
                <w:sz w:val="20"/>
                <w:szCs w:val="20"/>
              </w:rPr>
              <w:t xml:space="preserve">Squads who are travelling or training elsewhere will be provided with a First Aid </w:t>
            </w:r>
            <w:r w:rsidR="003F0BB4">
              <w:rPr>
                <w:bCs/>
                <w:sz w:val="20"/>
                <w:szCs w:val="20"/>
              </w:rPr>
              <w:t xml:space="preserve">kit. </w:t>
            </w:r>
          </w:p>
          <w:p w14:paraId="0181007D" w14:textId="77777777" w:rsidR="00782545" w:rsidRPr="003449F6" w:rsidRDefault="00782545" w:rsidP="00B84746">
            <w:pPr>
              <w:rPr>
                <w:bCs/>
                <w:sz w:val="20"/>
                <w:szCs w:val="20"/>
              </w:rPr>
            </w:pPr>
          </w:p>
          <w:p w14:paraId="4CFC6EE3" w14:textId="77777777" w:rsidR="00782545" w:rsidRPr="003449F6" w:rsidRDefault="00782545" w:rsidP="00B84746">
            <w:pPr>
              <w:rPr>
                <w:bCs/>
                <w:sz w:val="20"/>
                <w:szCs w:val="20"/>
              </w:rPr>
            </w:pPr>
            <w:r w:rsidRPr="003449F6">
              <w:rPr>
                <w:bCs/>
                <w:sz w:val="20"/>
                <w:szCs w:val="20"/>
              </w:rPr>
              <w:t xml:space="preserve">Expiry dates to be checked and a note made of any products which may expire (M&amp;J </w:t>
            </w:r>
            <w:r w:rsidR="007F2118" w:rsidRPr="003449F6">
              <w:rPr>
                <w:bCs/>
                <w:sz w:val="20"/>
                <w:szCs w:val="20"/>
              </w:rPr>
              <w:t>EFA</w:t>
            </w:r>
            <w:r w:rsidRPr="003449F6">
              <w:rPr>
                <w:bCs/>
                <w:sz w:val="20"/>
                <w:szCs w:val="20"/>
              </w:rPr>
              <w:t xml:space="preserve"> Leads to monitor)</w:t>
            </w:r>
          </w:p>
          <w:p w14:paraId="21C8B168" w14:textId="77777777" w:rsidR="00782545" w:rsidRDefault="00782545" w:rsidP="007F2118">
            <w:pPr>
              <w:rPr>
                <w:bCs/>
                <w:sz w:val="20"/>
                <w:szCs w:val="20"/>
              </w:rPr>
            </w:pPr>
          </w:p>
          <w:p w14:paraId="50423F91" w14:textId="3BBD35C5" w:rsidR="00CE01EB" w:rsidRPr="003449F6" w:rsidRDefault="00E06296" w:rsidP="007F2118">
            <w:pPr>
              <w:rPr>
                <w:bCs/>
                <w:sz w:val="20"/>
                <w:szCs w:val="20"/>
              </w:rPr>
            </w:pPr>
            <w:r>
              <w:rPr>
                <w:bCs/>
                <w:sz w:val="20"/>
                <w:szCs w:val="20"/>
              </w:rPr>
              <w:t xml:space="preserve">Stock to be monitored regularly and kits to be restocked by </w:t>
            </w:r>
            <w:r w:rsidR="00EF50BA">
              <w:rPr>
                <w:bCs/>
                <w:sz w:val="20"/>
                <w:szCs w:val="20"/>
              </w:rPr>
              <w:t>Venue/Lead EFA.</w:t>
            </w:r>
          </w:p>
        </w:tc>
        <w:tc>
          <w:tcPr>
            <w:tcW w:w="1524" w:type="dxa"/>
          </w:tcPr>
          <w:p w14:paraId="188D8A40" w14:textId="77777777" w:rsidR="00CD3CA8" w:rsidRPr="003449F6" w:rsidRDefault="00782545" w:rsidP="00036B27">
            <w:pPr>
              <w:rPr>
                <w:bCs/>
                <w:sz w:val="20"/>
                <w:szCs w:val="20"/>
              </w:rPr>
            </w:pPr>
            <w:r w:rsidRPr="003449F6">
              <w:rPr>
                <w:bCs/>
                <w:sz w:val="20"/>
                <w:szCs w:val="20"/>
              </w:rPr>
              <w:t>JL/AC</w:t>
            </w:r>
          </w:p>
          <w:p w14:paraId="08FD744C" w14:textId="77777777" w:rsidR="00782545" w:rsidRPr="003449F6" w:rsidRDefault="00782545" w:rsidP="00036B27">
            <w:pPr>
              <w:rPr>
                <w:bCs/>
                <w:sz w:val="20"/>
                <w:szCs w:val="20"/>
              </w:rPr>
            </w:pPr>
          </w:p>
          <w:p w14:paraId="7E63402D" w14:textId="77777777" w:rsidR="00782545" w:rsidRPr="003449F6" w:rsidRDefault="00782545" w:rsidP="00036B27">
            <w:pPr>
              <w:rPr>
                <w:bCs/>
                <w:sz w:val="20"/>
                <w:szCs w:val="20"/>
              </w:rPr>
            </w:pPr>
          </w:p>
          <w:p w14:paraId="59236E88" w14:textId="2A9D49B6" w:rsidR="00782545" w:rsidRPr="003449F6" w:rsidRDefault="003F0BB4" w:rsidP="00036B27">
            <w:pPr>
              <w:rPr>
                <w:bCs/>
                <w:sz w:val="20"/>
                <w:szCs w:val="20"/>
              </w:rPr>
            </w:pPr>
            <w:r>
              <w:rPr>
                <w:bCs/>
                <w:sz w:val="20"/>
                <w:szCs w:val="20"/>
              </w:rPr>
              <w:t>S</w:t>
            </w:r>
            <w:r w:rsidR="00782545" w:rsidRPr="003449F6">
              <w:rPr>
                <w:bCs/>
                <w:sz w:val="20"/>
                <w:szCs w:val="20"/>
              </w:rPr>
              <w:t xml:space="preserve">quad </w:t>
            </w:r>
            <w:r w:rsidR="007F2118" w:rsidRPr="003449F6">
              <w:rPr>
                <w:bCs/>
                <w:sz w:val="20"/>
                <w:szCs w:val="20"/>
              </w:rPr>
              <w:t>EFA</w:t>
            </w:r>
          </w:p>
          <w:p w14:paraId="75276630" w14:textId="77777777" w:rsidR="00782545" w:rsidRDefault="00782545" w:rsidP="00036B27">
            <w:pPr>
              <w:rPr>
                <w:bCs/>
                <w:sz w:val="20"/>
                <w:szCs w:val="20"/>
              </w:rPr>
            </w:pPr>
          </w:p>
          <w:p w14:paraId="19F62B3F" w14:textId="77777777" w:rsidR="003F0BB4" w:rsidRDefault="003F0BB4" w:rsidP="00036B27">
            <w:pPr>
              <w:rPr>
                <w:bCs/>
                <w:sz w:val="20"/>
                <w:szCs w:val="20"/>
              </w:rPr>
            </w:pPr>
          </w:p>
          <w:p w14:paraId="63EEE29C" w14:textId="77777777" w:rsidR="003F0BB4" w:rsidRDefault="003F0BB4" w:rsidP="00036B27">
            <w:pPr>
              <w:rPr>
                <w:bCs/>
                <w:sz w:val="20"/>
                <w:szCs w:val="20"/>
              </w:rPr>
            </w:pPr>
            <w:r>
              <w:rPr>
                <w:bCs/>
                <w:sz w:val="20"/>
                <w:szCs w:val="20"/>
              </w:rPr>
              <w:t>Squad EFA</w:t>
            </w:r>
          </w:p>
          <w:p w14:paraId="4C73D30D" w14:textId="77777777" w:rsidR="00EF50BA" w:rsidRDefault="00EF50BA" w:rsidP="00036B27">
            <w:pPr>
              <w:rPr>
                <w:bCs/>
                <w:sz w:val="20"/>
                <w:szCs w:val="20"/>
              </w:rPr>
            </w:pPr>
          </w:p>
          <w:p w14:paraId="17FDF2F0" w14:textId="77777777" w:rsidR="00EF50BA" w:rsidRDefault="00EF50BA" w:rsidP="00036B27">
            <w:pPr>
              <w:rPr>
                <w:bCs/>
                <w:sz w:val="20"/>
                <w:szCs w:val="20"/>
              </w:rPr>
            </w:pPr>
          </w:p>
          <w:p w14:paraId="14B59417" w14:textId="77777777" w:rsidR="00EF50BA" w:rsidRDefault="00EF50BA" w:rsidP="00036B27">
            <w:pPr>
              <w:rPr>
                <w:bCs/>
                <w:sz w:val="20"/>
                <w:szCs w:val="20"/>
              </w:rPr>
            </w:pPr>
          </w:p>
          <w:p w14:paraId="1188ABA0" w14:textId="77777777" w:rsidR="00EF50BA" w:rsidRDefault="00EF50BA" w:rsidP="00036B27">
            <w:pPr>
              <w:rPr>
                <w:bCs/>
                <w:sz w:val="20"/>
                <w:szCs w:val="20"/>
              </w:rPr>
            </w:pPr>
          </w:p>
          <w:p w14:paraId="285605C2" w14:textId="77777777" w:rsidR="00EF50BA" w:rsidRDefault="00EF50BA" w:rsidP="00036B27">
            <w:pPr>
              <w:rPr>
                <w:bCs/>
                <w:sz w:val="20"/>
                <w:szCs w:val="20"/>
              </w:rPr>
            </w:pPr>
          </w:p>
          <w:p w14:paraId="3F54367E" w14:textId="79F7B0ED" w:rsidR="00EF50BA" w:rsidRPr="003449F6" w:rsidRDefault="00EF50BA" w:rsidP="00036B27">
            <w:pPr>
              <w:rPr>
                <w:bCs/>
                <w:sz w:val="20"/>
                <w:szCs w:val="20"/>
              </w:rPr>
            </w:pPr>
            <w:r>
              <w:rPr>
                <w:bCs/>
                <w:sz w:val="20"/>
                <w:szCs w:val="20"/>
              </w:rPr>
              <w:t>Squad</w:t>
            </w:r>
            <w:r w:rsidR="008A428A">
              <w:rPr>
                <w:bCs/>
                <w:sz w:val="20"/>
                <w:szCs w:val="20"/>
              </w:rPr>
              <w:t xml:space="preserve"> EFA / AC / JL</w:t>
            </w:r>
          </w:p>
        </w:tc>
      </w:tr>
      <w:tr w:rsidR="003612F0" w:rsidRPr="003449F6" w14:paraId="5F9D6ABD" w14:textId="77777777" w:rsidTr="00852B0D">
        <w:tc>
          <w:tcPr>
            <w:tcW w:w="2405" w:type="dxa"/>
            <w:shd w:val="clear" w:color="auto" w:fill="auto"/>
          </w:tcPr>
          <w:p w14:paraId="578CAEAF" w14:textId="77777777" w:rsidR="003612F0" w:rsidRPr="00852B0D" w:rsidRDefault="00081AF3" w:rsidP="00036B27">
            <w:pPr>
              <w:rPr>
                <w:bCs/>
                <w:sz w:val="20"/>
                <w:szCs w:val="20"/>
              </w:rPr>
            </w:pPr>
            <w:r w:rsidRPr="00852B0D">
              <w:rPr>
                <w:bCs/>
                <w:sz w:val="20"/>
                <w:szCs w:val="20"/>
              </w:rPr>
              <w:t xml:space="preserve">Additional first aid kit/  equipment: </w:t>
            </w:r>
          </w:p>
          <w:p w14:paraId="4B165806" w14:textId="77777777" w:rsidR="00081AF3" w:rsidRPr="00852B0D" w:rsidRDefault="00081AF3" w:rsidP="00036B27">
            <w:pPr>
              <w:rPr>
                <w:bCs/>
                <w:sz w:val="20"/>
                <w:szCs w:val="20"/>
              </w:rPr>
            </w:pPr>
            <w:r w:rsidRPr="00852B0D">
              <w:rPr>
                <w:bCs/>
                <w:sz w:val="20"/>
                <w:szCs w:val="20"/>
              </w:rPr>
              <w:t>Spinal Boards/Collars</w:t>
            </w:r>
          </w:p>
          <w:p w14:paraId="333BBFF6" w14:textId="77777777" w:rsidR="00081AF3" w:rsidRPr="00852B0D" w:rsidRDefault="00081AF3" w:rsidP="00036B27">
            <w:pPr>
              <w:rPr>
                <w:bCs/>
                <w:sz w:val="20"/>
                <w:szCs w:val="20"/>
              </w:rPr>
            </w:pPr>
            <w:r w:rsidRPr="00852B0D">
              <w:rPr>
                <w:bCs/>
                <w:sz w:val="20"/>
                <w:szCs w:val="20"/>
              </w:rPr>
              <w:t xml:space="preserve">Automated External Defibrillator (AED) </w:t>
            </w:r>
          </w:p>
          <w:p w14:paraId="16401BC8" w14:textId="77777777" w:rsidR="00081AF3" w:rsidRPr="00852B0D" w:rsidRDefault="00081AF3" w:rsidP="00036B27">
            <w:pPr>
              <w:rPr>
                <w:bCs/>
                <w:sz w:val="20"/>
                <w:szCs w:val="20"/>
              </w:rPr>
            </w:pPr>
          </w:p>
        </w:tc>
        <w:tc>
          <w:tcPr>
            <w:tcW w:w="4394" w:type="dxa"/>
            <w:shd w:val="clear" w:color="auto" w:fill="auto"/>
          </w:tcPr>
          <w:p w14:paraId="34769236" w14:textId="77777777" w:rsidR="009E00D9" w:rsidRPr="00852B0D" w:rsidRDefault="00081AF3" w:rsidP="003612F0">
            <w:pPr>
              <w:rPr>
                <w:bCs/>
                <w:sz w:val="20"/>
                <w:szCs w:val="20"/>
              </w:rPr>
            </w:pPr>
            <w:r w:rsidRPr="00852B0D">
              <w:rPr>
                <w:bCs/>
                <w:sz w:val="20"/>
                <w:szCs w:val="20"/>
              </w:rPr>
              <w:t>All equipment will be stored appropriately, regularly checked and maintained as appropriate.</w:t>
            </w:r>
          </w:p>
          <w:p w14:paraId="43D3F131" w14:textId="77777777" w:rsidR="00081AF3" w:rsidRPr="00852B0D" w:rsidRDefault="00081AF3" w:rsidP="003612F0">
            <w:pPr>
              <w:rPr>
                <w:bCs/>
                <w:sz w:val="20"/>
                <w:szCs w:val="20"/>
              </w:rPr>
            </w:pPr>
          </w:p>
          <w:p w14:paraId="34D8BAE5" w14:textId="77777777" w:rsidR="00081AF3" w:rsidRPr="00852B0D" w:rsidRDefault="00081AF3" w:rsidP="003612F0">
            <w:pPr>
              <w:rPr>
                <w:bCs/>
                <w:sz w:val="20"/>
                <w:szCs w:val="20"/>
              </w:rPr>
            </w:pPr>
            <w:r w:rsidRPr="00852B0D">
              <w:rPr>
                <w:bCs/>
                <w:sz w:val="20"/>
                <w:szCs w:val="20"/>
              </w:rPr>
              <w:t>Specialist equipment should only be used by appropriately trained individuals</w:t>
            </w:r>
            <w:r w:rsidR="00FA34C8" w:rsidRPr="00852B0D">
              <w:rPr>
                <w:bCs/>
                <w:sz w:val="20"/>
                <w:szCs w:val="20"/>
              </w:rPr>
              <w:t>.</w:t>
            </w:r>
          </w:p>
        </w:tc>
        <w:tc>
          <w:tcPr>
            <w:tcW w:w="5387" w:type="dxa"/>
            <w:shd w:val="clear" w:color="auto" w:fill="auto"/>
          </w:tcPr>
          <w:p w14:paraId="7986B1B7" w14:textId="77777777" w:rsidR="00EF34A6" w:rsidRPr="003449F6" w:rsidRDefault="00360D51" w:rsidP="00036B27">
            <w:pPr>
              <w:rPr>
                <w:bCs/>
                <w:color w:val="000000" w:themeColor="text1"/>
                <w:sz w:val="20"/>
                <w:szCs w:val="20"/>
              </w:rPr>
            </w:pPr>
            <w:r>
              <w:rPr>
                <w:bCs/>
                <w:color w:val="000000" w:themeColor="text1"/>
                <w:sz w:val="20"/>
                <w:szCs w:val="20"/>
              </w:rPr>
              <w:t>Equipment to be checked prior to each session for any faults or damage.</w:t>
            </w:r>
          </w:p>
        </w:tc>
        <w:tc>
          <w:tcPr>
            <w:tcW w:w="1524" w:type="dxa"/>
            <w:shd w:val="clear" w:color="auto" w:fill="auto"/>
          </w:tcPr>
          <w:p w14:paraId="3F5CA11B" w14:textId="77777777" w:rsidR="000221C8" w:rsidRPr="003449F6" w:rsidRDefault="00360D51" w:rsidP="00036B27">
            <w:pPr>
              <w:rPr>
                <w:bCs/>
                <w:sz w:val="20"/>
                <w:szCs w:val="20"/>
              </w:rPr>
            </w:pPr>
            <w:r>
              <w:rPr>
                <w:bCs/>
                <w:sz w:val="20"/>
                <w:szCs w:val="20"/>
              </w:rPr>
              <w:t>AC</w:t>
            </w:r>
          </w:p>
        </w:tc>
      </w:tr>
      <w:tr w:rsidR="00FA34C8" w:rsidRPr="003449F6" w14:paraId="1247559C" w14:textId="77777777" w:rsidTr="00852B0D">
        <w:tc>
          <w:tcPr>
            <w:tcW w:w="2405" w:type="dxa"/>
            <w:shd w:val="clear" w:color="auto" w:fill="auto"/>
          </w:tcPr>
          <w:p w14:paraId="3514BE03" w14:textId="77777777" w:rsidR="00FA34C8" w:rsidRPr="00852B0D" w:rsidRDefault="00FA34C8" w:rsidP="00036B27">
            <w:pPr>
              <w:rPr>
                <w:bCs/>
                <w:sz w:val="20"/>
                <w:szCs w:val="20"/>
              </w:rPr>
            </w:pPr>
            <w:r w:rsidRPr="00852B0D">
              <w:rPr>
                <w:bCs/>
                <w:sz w:val="20"/>
                <w:szCs w:val="20"/>
              </w:rPr>
              <w:t>Medical Room</w:t>
            </w:r>
          </w:p>
        </w:tc>
        <w:tc>
          <w:tcPr>
            <w:tcW w:w="4394" w:type="dxa"/>
            <w:shd w:val="clear" w:color="auto" w:fill="auto"/>
          </w:tcPr>
          <w:p w14:paraId="77CA3B66" w14:textId="77777777" w:rsidR="00FA34C8" w:rsidRPr="00852B0D" w:rsidRDefault="00FA34C8" w:rsidP="003612F0">
            <w:pPr>
              <w:rPr>
                <w:bCs/>
                <w:sz w:val="20"/>
                <w:szCs w:val="20"/>
              </w:rPr>
            </w:pPr>
            <w:r w:rsidRPr="00852B0D">
              <w:rPr>
                <w:bCs/>
                <w:sz w:val="20"/>
                <w:szCs w:val="20"/>
              </w:rPr>
              <w:t xml:space="preserve">A medical room is available at the top of Pitch 2 at the Jersey Rugby Club </w:t>
            </w:r>
          </w:p>
          <w:p w14:paraId="2455AEBE" w14:textId="77777777" w:rsidR="00FA34C8" w:rsidRPr="00852B0D" w:rsidRDefault="00FA34C8" w:rsidP="00B06DF0">
            <w:pPr>
              <w:rPr>
                <w:bCs/>
                <w:sz w:val="20"/>
                <w:szCs w:val="20"/>
              </w:rPr>
            </w:pPr>
            <w:r w:rsidRPr="00852B0D">
              <w:rPr>
                <w:bCs/>
                <w:sz w:val="20"/>
                <w:szCs w:val="20"/>
              </w:rPr>
              <w:t xml:space="preserve">It </w:t>
            </w:r>
            <w:r w:rsidR="00B06DF0" w:rsidRPr="00852B0D">
              <w:rPr>
                <w:bCs/>
                <w:sz w:val="20"/>
                <w:szCs w:val="20"/>
              </w:rPr>
              <w:t>includes:</w:t>
            </w:r>
          </w:p>
          <w:p w14:paraId="061D7E14" w14:textId="77777777" w:rsidR="00BF6B65" w:rsidRPr="00852B0D" w:rsidRDefault="00BF6B65" w:rsidP="00BF6B65">
            <w:pPr>
              <w:pStyle w:val="ListParagraph"/>
              <w:numPr>
                <w:ilvl w:val="0"/>
                <w:numId w:val="31"/>
              </w:numPr>
              <w:rPr>
                <w:bCs/>
                <w:sz w:val="20"/>
                <w:szCs w:val="20"/>
              </w:rPr>
            </w:pPr>
            <w:r w:rsidRPr="00852B0D">
              <w:rPr>
                <w:bCs/>
                <w:sz w:val="20"/>
                <w:szCs w:val="20"/>
              </w:rPr>
              <w:t xml:space="preserve">A refuse container; </w:t>
            </w:r>
          </w:p>
          <w:p w14:paraId="347A6A95" w14:textId="77777777" w:rsidR="00BF6B65" w:rsidRPr="00852B0D" w:rsidRDefault="00BF6B65" w:rsidP="00BF6B65">
            <w:pPr>
              <w:pStyle w:val="ListParagraph"/>
              <w:numPr>
                <w:ilvl w:val="0"/>
                <w:numId w:val="31"/>
              </w:numPr>
              <w:rPr>
                <w:bCs/>
                <w:sz w:val="20"/>
                <w:szCs w:val="20"/>
              </w:rPr>
            </w:pPr>
            <w:r w:rsidRPr="00852B0D">
              <w:rPr>
                <w:bCs/>
                <w:sz w:val="20"/>
                <w:szCs w:val="20"/>
              </w:rPr>
              <w:t xml:space="preserve">A store for first aid materials; </w:t>
            </w:r>
          </w:p>
          <w:p w14:paraId="57579B23" w14:textId="77777777" w:rsidR="00BF6B65" w:rsidRPr="00852B0D" w:rsidRDefault="00BF6B65" w:rsidP="00BF6B65">
            <w:pPr>
              <w:pStyle w:val="ListParagraph"/>
              <w:numPr>
                <w:ilvl w:val="0"/>
                <w:numId w:val="31"/>
              </w:numPr>
              <w:rPr>
                <w:bCs/>
                <w:sz w:val="20"/>
                <w:szCs w:val="20"/>
              </w:rPr>
            </w:pPr>
            <w:r w:rsidRPr="00852B0D">
              <w:rPr>
                <w:bCs/>
                <w:sz w:val="20"/>
                <w:szCs w:val="20"/>
              </w:rPr>
              <w:t>A container for the safe disposal of clinical waste;  A couch wit</w:t>
            </w:r>
            <w:r w:rsidR="00852B0D">
              <w:rPr>
                <w:bCs/>
                <w:sz w:val="20"/>
                <w:szCs w:val="20"/>
              </w:rPr>
              <w:t>h waterproof protection, clean</w:t>
            </w:r>
            <w:r w:rsidRPr="00852B0D">
              <w:rPr>
                <w:bCs/>
                <w:sz w:val="20"/>
                <w:szCs w:val="20"/>
              </w:rPr>
              <w:t xml:space="preserve"> pillows and blankets; </w:t>
            </w:r>
          </w:p>
          <w:p w14:paraId="56E772B8" w14:textId="77777777" w:rsidR="00B06DF0" w:rsidRPr="00852B0D" w:rsidRDefault="00BF6B65" w:rsidP="00BF6B65">
            <w:pPr>
              <w:pStyle w:val="ListParagraph"/>
              <w:numPr>
                <w:ilvl w:val="0"/>
                <w:numId w:val="31"/>
              </w:numPr>
              <w:rPr>
                <w:bCs/>
                <w:sz w:val="20"/>
                <w:szCs w:val="20"/>
              </w:rPr>
            </w:pPr>
            <w:r w:rsidRPr="00852B0D">
              <w:rPr>
                <w:bCs/>
                <w:sz w:val="20"/>
                <w:szCs w:val="20"/>
              </w:rPr>
              <w:t>A record book for recording incidents where first aid has been given.</w:t>
            </w:r>
          </w:p>
          <w:p w14:paraId="0828D0FE" w14:textId="77777777" w:rsidR="00B06DF0" w:rsidRPr="00852B0D" w:rsidRDefault="00B06DF0" w:rsidP="00B06DF0">
            <w:pPr>
              <w:rPr>
                <w:bCs/>
                <w:sz w:val="20"/>
                <w:szCs w:val="20"/>
              </w:rPr>
            </w:pPr>
          </w:p>
        </w:tc>
        <w:tc>
          <w:tcPr>
            <w:tcW w:w="5387" w:type="dxa"/>
            <w:shd w:val="clear" w:color="auto" w:fill="FFFFFF" w:themeFill="background1"/>
          </w:tcPr>
          <w:p w14:paraId="20E65314" w14:textId="77777777" w:rsidR="00FA34C8" w:rsidRPr="003449F6" w:rsidRDefault="00360D51" w:rsidP="00036B27">
            <w:pPr>
              <w:rPr>
                <w:bCs/>
                <w:color w:val="000000" w:themeColor="text1"/>
                <w:sz w:val="20"/>
                <w:szCs w:val="20"/>
              </w:rPr>
            </w:pPr>
            <w:r>
              <w:rPr>
                <w:bCs/>
                <w:color w:val="000000" w:themeColor="text1"/>
                <w:sz w:val="20"/>
                <w:szCs w:val="20"/>
              </w:rPr>
              <w:t>Medical room to be sanitized after every session and every patient seen.</w:t>
            </w:r>
          </w:p>
        </w:tc>
        <w:tc>
          <w:tcPr>
            <w:tcW w:w="1524" w:type="dxa"/>
            <w:shd w:val="clear" w:color="auto" w:fill="FFFFFF" w:themeFill="background1"/>
          </w:tcPr>
          <w:p w14:paraId="3F0DDF96" w14:textId="77777777" w:rsidR="00FA34C8" w:rsidRPr="003449F6" w:rsidRDefault="00360D51" w:rsidP="00036B27">
            <w:pPr>
              <w:rPr>
                <w:bCs/>
                <w:sz w:val="20"/>
                <w:szCs w:val="20"/>
              </w:rPr>
            </w:pPr>
            <w:r>
              <w:rPr>
                <w:bCs/>
                <w:sz w:val="20"/>
                <w:szCs w:val="20"/>
              </w:rPr>
              <w:t>AC / JL</w:t>
            </w:r>
          </w:p>
        </w:tc>
      </w:tr>
      <w:tr w:rsidR="00633E34" w:rsidRPr="003449F6" w14:paraId="6B78F21D" w14:textId="77777777" w:rsidTr="003449F6">
        <w:tc>
          <w:tcPr>
            <w:tcW w:w="2405" w:type="dxa"/>
          </w:tcPr>
          <w:p w14:paraId="55AC0C86" w14:textId="77777777" w:rsidR="00633E34" w:rsidRPr="003449F6" w:rsidRDefault="00F560B7" w:rsidP="00036B27">
            <w:pPr>
              <w:rPr>
                <w:bCs/>
                <w:sz w:val="20"/>
                <w:szCs w:val="20"/>
              </w:rPr>
            </w:pPr>
            <w:r w:rsidRPr="003449F6">
              <w:rPr>
                <w:bCs/>
                <w:sz w:val="20"/>
                <w:szCs w:val="20"/>
              </w:rPr>
              <w:t>Head case concussion awareness</w:t>
            </w:r>
          </w:p>
        </w:tc>
        <w:tc>
          <w:tcPr>
            <w:tcW w:w="4394" w:type="dxa"/>
          </w:tcPr>
          <w:p w14:paraId="44695C20" w14:textId="77777777" w:rsidR="00633E34" w:rsidRPr="003449F6" w:rsidRDefault="00F560B7" w:rsidP="003612F0">
            <w:pPr>
              <w:rPr>
                <w:bCs/>
                <w:sz w:val="20"/>
                <w:szCs w:val="20"/>
              </w:rPr>
            </w:pPr>
            <w:r w:rsidRPr="003449F6">
              <w:rPr>
                <w:bCs/>
                <w:sz w:val="20"/>
                <w:szCs w:val="20"/>
              </w:rPr>
              <w:t>All volunteers must complete the free online HEADCASE concussion awareness module on an annual basis</w:t>
            </w:r>
          </w:p>
        </w:tc>
        <w:tc>
          <w:tcPr>
            <w:tcW w:w="5387" w:type="dxa"/>
          </w:tcPr>
          <w:p w14:paraId="19002399" w14:textId="77777777" w:rsidR="00633E34" w:rsidRPr="003449F6" w:rsidRDefault="00F560B7" w:rsidP="00036B27">
            <w:pPr>
              <w:rPr>
                <w:bCs/>
                <w:sz w:val="20"/>
                <w:szCs w:val="20"/>
              </w:rPr>
            </w:pPr>
            <w:r w:rsidRPr="003449F6">
              <w:rPr>
                <w:bCs/>
                <w:sz w:val="20"/>
                <w:szCs w:val="20"/>
              </w:rPr>
              <w:t>All volunteers to be informed of annual requirement.</w:t>
            </w:r>
          </w:p>
          <w:p w14:paraId="3562749B" w14:textId="77777777" w:rsidR="00F560B7" w:rsidRPr="003449F6" w:rsidRDefault="00F560B7" w:rsidP="00036B27">
            <w:pPr>
              <w:rPr>
                <w:bCs/>
                <w:sz w:val="20"/>
                <w:szCs w:val="20"/>
              </w:rPr>
            </w:pPr>
          </w:p>
          <w:p w14:paraId="1D2037DA" w14:textId="77777777" w:rsidR="00F560B7" w:rsidRPr="003449F6" w:rsidRDefault="00F560B7" w:rsidP="00036B27">
            <w:pPr>
              <w:rPr>
                <w:bCs/>
                <w:sz w:val="20"/>
                <w:szCs w:val="20"/>
              </w:rPr>
            </w:pPr>
            <w:r w:rsidRPr="003449F6">
              <w:rPr>
                <w:bCs/>
                <w:sz w:val="20"/>
                <w:szCs w:val="20"/>
              </w:rPr>
              <w:t>Compliance to be monitored and reminders sent where necessary</w:t>
            </w:r>
          </w:p>
          <w:p w14:paraId="780B5BFE" w14:textId="77777777" w:rsidR="00F560B7" w:rsidRPr="003449F6" w:rsidRDefault="00F560B7" w:rsidP="00036B27">
            <w:pPr>
              <w:rPr>
                <w:bCs/>
                <w:sz w:val="20"/>
                <w:szCs w:val="20"/>
              </w:rPr>
            </w:pPr>
          </w:p>
          <w:p w14:paraId="66D50925" w14:textId="77777777" w:rsidR="00F560B7" w:rsidRPr="003449F6" w:rsidRDefault="00F560B7" w:rsidP="00036B27">
            <w:pPr>
              <w:rPr>
                <w:bCs/>
                <w:sz w:val="20"/>
                <w:szCs w:val="20"/>
              </w:rPr>
            </w:pPr>
          </w:p>
        </w:tc>
        <w:tc>
          <w:tcPr>
            <w:tcW w:w="1524" w:type="dxa"/>
          </w:tcPr>
          <w:p w14:paraId="15CCC39C" w14:textId="77777777" w:rsidR="00633E34" w:rsidRPr="003449F6" w:rsidRDefault="00F560B7" w:rsidP="00036B27">
            <w:pPr>
              <w:rPr>
                <w:bCs/>
                <w:sz w:val="20"/>
                <w:szCs w:val="20"/>
              </w:rPr>
            </w:pPr>
            <w:r w:rsidRPr="003449F6">
              <w:rPr>
                <w:bCs/>
                <w:sz w:val="20"/>
                <w:szCs w:val="20"/>
              </w:rPr>
              <w:t>Committee</w:t>
            </w:r>
          </w:p>
        </w:tc>
      </w:tr>
      <w:tr w:rsidR="00F560B7" w:rsidRPr="003449F6" w14:paraId="6AE032EC" w14:textId="77777777" w:rsidTr="003449F6">
        <w:tc>
          <w:tcPr>
            <w:tcW w:w="2405" w:type="dxa"/>
          </w:tcPr>
          <w:p w14:paraId="19ED3674" w14:textId="77777777" w:rsidR="00F560B7" w:rsidRPr="003449F6" w:rsidRDefault="007F2118" w:rsidP="00036B27">
            <w:pPr>
              <w:rPr>
                <w:bCs/>
                <w:sz w:val="20"/>
                <w:szCs w:val="20"/>
              </w:rPr>
            </w:pPr>
            <w:r w:rsidRPr="003449F6">
              <w:rPr>
                <w:bCs/>
                <w:sz w:val="20"/>
                <w:szCs w:val="20"/>
              </w:rPr>
              <w:t>Emergency First Aider (EFA) Training</w:t>
            </w:r>
          </w:p>
        </w:tc>
        <w:tc>
          <w:tcPr>
            <w:tcW w:w="4394" w:type="dxa"/>
          </w:tcPr>
          <w:p w14:paraId="3C4EB39E" w14:textId="77777777" w:rsidR="00F560B7" w:rsidRPr="003449F6" w:rsidRDefault="00F560B7" w:rsidP="003612F0">
            <w:pPr>
              <w:rPr>
                <w:sz w:val="20"/>
                <w:szCs w:val="20"/>
              </w:rPr>
            </w:pPr>
            <w:r w:rsidRPr="003449F6">
              <w:rPr>
                <w:sz w:val="20"/>
                <w:szCs w:val="20"/>
              </w:rPr>
              <w:t>Ensure that all first aiders are appropriately trained and qualifications are up to date. Including a DBS check for first aiders who work regularly and/or unsupervised in age grade rugby.</w:t>
            </w:r>
          </w:p>
          <w:p w14:paraId="324D8612" w14:textId="77777777" w:rsidR="007F2118" w:rsidRPr="003449F6" w:rsidRDefault="007F2118" w:rsidP="003612F0">
            <w:pPr>
              <w:rPr>
                <w:sz w:val="20"/>
                <w:szCs w:val="20"/>
              </w:rPr>
            </w:pPr>
          </w:p>
          <w:p w14:paraId="631D39ED" w14:textId="77777777" w:rsidR="007F2118" w:rsidRPr="003449F6" w:rsidRDefault="007F2118" w:rsidP="007F2118">
            <w:pPr>
              <w:rPr>
                <w:bCs/>
                <w:sz w:val="20"/>
                <w:szCs w:val="20"/>
              </w:rPr>
            </w:pPr>
            <w:r w:rsidRPr="003449F6">
              <w:rPr>
                <w:bCs/>
                <w:sz w:val="20"/>
                <w:szCs w:val="20"/>
              </w:rPr>
              <w:t xml:space="preserve">The minimum qualification for an EFA involved in rugby is a Level 3 First Aid Qualification (based on the Regulated Qualifications Framework </w:t>
            </w:r>
          </w:p>
          <w:p w14:paraId="73442DAF" w14:textId="77777777" w:rsidR="007F2118" w:rsidRPr="003449F6" w:rsidRDefault="007F2118" w:rsidP="007F2118">
            <w:pPr>
              <w:rPr>
                <w:bCs/>
                <w:sz w:val="20"/>
                <w:szCs w:val="20"/>
              </w:rPr>
            </w:pPr>
            <w:r w:rsidRPr="003449F6">
              <w:rPr>
                <w:bCs/>
                <w:sz w:val="20"/>
                <w:szCs w:val="20"/>
              </w:rPr>
              <w:t>(RQF), e.g. Emergency First Aid in Rugby Union or Emergency First Aid at Work.</w:t>
            </w:r>
          </w:p>
          <w:p w14:paraId="199984B1" w14:textId="77777777" w:rsidR="007F2118" w:rsidRPr="003449F6" w:rsidRDefault="007F2118" w:rsidP="007F2118">
            <w:pPr>
              <w:rPr>
                <w:bCs/>
                <w:sz w:val="20"/>
                <w:szCs w:val="20"/>
              </w:rPr>
            </w:pPr>
          </w:p>
          <w:p w14:paraId="3184465B" w14:textId="77777777" w:rsidR="007F2118" w:rsidRPr="003449F6" w:rsidRDefault="007F2118" w:rsidP="007F2118">
            <w:pPr>
              <w:rPr>
                <w:bCs/>
                <w:sz w:val="20"/>
                <w:szCs w:val="20"/>
              </w:rPr>
            </w:pPr>
          </w:p>
        </w:tc>
        <w:tc>
          <w:tcPr>
            <w:tcW w:w="5387" w:type="dxa"/>
          </w:tcPr>
          <w:p w14:paraId="3A8BD28C" w14:textId="77777777" w:rsidR="00F560B7" w:rsidRPr="003449F6" w:rsidRDefault="007F2118" w:rsidP="00036B27">
            <w:pPr>
              <w:rPr>
                <w:bCs/>
                <w:sz w:val="20"/>
                <w:szCs w:val="20"/>
              </w:rPr>
            </w:pPr>
            <w:r w:rsidRPr="003449F6">
              <w:rPr>
                <w:bCs/>
                <w:sz w:val="20"/>
                <w:szCs w:val="20"/>
              </w:rPr>
              <w:t>Venue EFA</w:t>
            </w:r>
            <w:r w:rsidR="00F560B7" w:rsidRPr="003449F6">
              <w:rPr>
                <w:bCs/>
                <w:sz w:val="20"/>
                <w:szCs w:val="20"/>
              </w:rPr>
              <w:t xml:space="preserve"> to monitor and arrange </w:t>
            </w:r>
            <w:r w:rsidRPr="003449F6">
              <w:rPr>
                <w:bCs/>
                <w:sz w:val="20"/>
                <w:szCs w:val="20"/>
              </w:rPr>
              <w:t>EFA training as necessary.</w:t>
            </w:r>
          </w:p>
          <w:p w14:paraId="21191542" w14:textId="77777777" w:rsidR="007F2118" w:rsidRPr="003449F6" w:rsidRDefault="007F2118" w:rsidP="00036B27">
            <w:pPr>
              <w:rPr>
                <w:bCs/>
                <w:sz w:val="20"/>
                <w:szCs w:val="20"/>
              </w:rPr>
            </w:pPr>
          </w:p>
          <w:p w14:paraId="5A515AFE" w14:textId="6A0AEF82" w:rsidR="007F2118" w:rsidRPr="003449F6" w:rsidRDefault="007F2118" w:rsidP="00036B27">
            <w:pPr>
              <w:rPr>
                <w:bCs/>
                <w:sz w:val="20"/>
                <w:szCs w:val="20"/>
              </w:rPr>
            </w:pPr>
          </w:p>
          <w:p w14:paraId="7E1CB031" w14:textId="77777777" w:rsidR="007F2118" w:rsidRPr="003449F6" w:rsidRDefault="007F2118" w:rsidP="00036B27">
            <w:pPr>
              <w:rPr>
                <w:bCs/>
                <w:sz w:val="20"/>
                <w:szCs w:val="20"/>
              </w:rPr>
            </w:pPr>
          </w:p>
          <w:p w14:paraId="2DA0338D" w14:textId="77777777" w:rsidR="007F2118" w:rsidRPr="003449F6" w:rsidRDefault="007F2118" w:rsidP="00036B27">
            <w:pPr>
              <w:rPr>
                <w:bCs/>
                <w:sz w:val="20"/>
                <w:szCs w:val="20"/>
              </w:rPr>
            </w:pPr>
          </w:p>
          <w:p w14:paraId="75E6637D" w14:textId="77777777" w:rsidR="00F560B7" w:rsidRPr="003449F6" w:rsidRDefault="00F560B7" w:rsidP="00036B27">
            <w:pPr>
              <w:rPr>
                <w:bCs/>
                <w:sz w:val="20"/>
                <w:szCs w:val="20"/>
              </w:rPr>
            </w:pPr>
          </w:p>
          <w:p w14:paraId="2283A640" w14:textId="77777777" w:rsidR="00F560B7" w:rsidRPr="003449F6" w:rsidRDefault="00F560B7" w:rsidP="00036B27">
            <w:pPr>
              <w:rPr>
                <w:bCs/>
                <w:sz w:val="20"/>
                <w:szCs w:val="20"/>
              </w:rPr>
            </w:pPr>
          </w:p>
        </w:tc>
        <w:tc>
          <w:tcPr>
            <w:tcW w:w="1524" w:type="dxa"/>
          </w:tcPr>
          <w:p w14:paraId="2F8DB832" w14:textId="77777777" w:rsidR="00F560B7" w:rsidRPr="003449F6" w:rsidRDefault="007F2118" w:rsidP="00036B27">
            <w:pPr>
              <w:rPr>
                <w:bCs/>
                <w:sz w:val="20"/>
                <w:szCs w:val="20"/>
              </w:rPr>
            </w:pPr>
            <w:r w:rsidRPr="003449F6">
              <w:rPr>
                <w:bCs/>
                <w:sz w:val="20"/>
                <w:szCs w:val="20"/>
              </w:rPr>
              <w:t>AC/JL</w:t>
            </w:r>
          </w:p>
        </w:tc>
      </w:tr>
      <w:tr w:rsidR="007F2118" w:rsidRPr="003449F6" w14:paraId="04A4CC7F" w14:textId="77777777" w:rsidTr="003449F6">
        <w:tc>
          <w:tcPr>
            <w:tcW w:w="2405" w:type="dxa"/>
          </w:tcPr>
          <w:p w14:paraId="360E82FE" w14:textId="77777777" w:rsidR="007F2118" w:rsidRPr="003449F6" w:rsidRDefault="007F2118" w:rsidP="00036B27">
            <w:pPr>
              <w:rPr>
                <w:bCs/>
                <w:sz w:val="20"/>
                <w:szCs w:val="20"/>
              </w:rPr>
            </w:pPr>
            <w:r w:rsidRPr="003449F6">
              <w:rPr>
                <w:bCs/>
                <w:sz w:val="20"/>
                <w:szCs w:val="20"/>
              </w:rPr>
              <w:t>Pitch-side</w:t>
            </w:r>
            <w:r w:rsidR="003449F6" w:rsidRPr="003449F6">
              <w:rPr>
                <w:bCs/>
                <w:sz w:val="20"/>
                <w:szCs w:val="20"/>
              </w:rPr>
              <w:t xml:space="preserve"> EFA</w:t>
            </w:r>
          </w:p>
        </w:tc>
        <w:tc>
          <w:tcPr>
            <w:tcW w:w="4394" w:type="dxa"/>
          </w:tcPr>
          <w:p w14:paraId="65C41C78" w14:textId="77777777" w:rsidR="003449F6" w:rsidRPr="003449F6" w:rsidRDefault="003449F6" w:rsidP="003612F0">
            <w:pPr>
              <w:rPr>
                <w:sz w:val="20"/>
                <w:szCs w:val="20"/>
              </w:rPr>
            </w:pPr>
            <w:r w:rsidRPr="003449F6">
              <w:rPr>
                <w:sz w:val="20"/>
                <w:szCs w:val="20"/>
              </w:rPr>
              <w:t>All appointed EFAs for each training session and match are briefed appropriately and have a clear understanding of their role and responsibilities.</w:t>
            </w:r>
          </w:p>
          <w:p w14:paraId="2F850B66" w14:textId="77777777" w:rsidR="003449F6" w:rsidRPr="003449F6" w:rsidRDefault="003449F6" w:rsidP="003612F0">
            <w:pPr>
              <w:rPr>
                <w:sz w:val="20"/>
                <w:szCs w:val="20"/>
              </w:rPr>
            </w:pPr>
          </w:p>
          <w:p w14:paraId="1E131FCC" w14:textId="77777777" w:rsidR="00F10C01" w:rsidRPr="003449F6" w:rsidRDefault="00930B3F" w:rsidP="00F10C01">
            <w:pPr>
              <w:rPr>
                <w:sz w:val="20"/>
                <w:szCs w:val="20"/>
              </w:rPr>
            </w:pPr>
            <w:r>
              <w:rPr>
                <w:sz w:val="20"/>
                <w:szCs w:val="20"/>
              </w:rPr>
              <w:t>For training there will be a ra</w:t>
            </w:r>
            <w:r w:rsidR="00F10C01">
              <w:rPr>
                <w:sz w:val="20"/>
                <w:szCs w:val="20"/>
              </w:rPr>
              <w:t>tio of 1 EFA to 40 players (</w:t>
            </w:r>
            <w:r w:rsidR="00F10C01" w:rsidRPr="00930B3F">
              <w:rPr>
                <w:sz w:val="20"/>
                <w:szCs w:val="20"/>
              </w:rPr>
              <w:t>For smaller groups it may be appropriate for 1 EFA to cover more than one age group e.g. 1 EFA covering U7 and U8 where there is a total of 40 or</w:t>
            </w:r>
            <w:r w:rsidR="00F10C01">
              <w:rPr>
                <w:sz w:val="20"/>
                <w:szCs w:val="20"/>
              </w:rPr>
              <w:t xml:space="preserve"> less </w:t>
            </w:r>
            <w:r w:rsidR="00F10C01" w:rsidRPr="00930B3F">
              <w:rPr>
                <w:sz w:val="20"/>
                <w:szCs w:val="20"/>
              </w:rPr>
              <w:t>children across both age-groups</w:t>
            </w:r>
            <w:r w:rsidR="00F10C01">
              <w:rPr>
                <w:sz w:val="20"/>
                <w:szCs w:val="20"/>
              </w:rPr>
              <w:t xml:space="preserve"> at the same location/pitch</w:t>
            </w:r>
            <w:r w:rsidR="00F10C01" w:rsidRPr="00930B3F">
              <w:rPr>
                <w:sz w:val="20"/>
                <w:szCs w:val="20"/>
              </w:rPr>
              <w:t>.</w:t>
            </w:r>
            <w:r w:rsidR="00F10C01">
              <w:rPr>
                <w:sz w:val="20"/>
                <w:szCs w:val="20"/>
              </w:rPr>
              <w:t>)</w:t>
            </w:r>
          </w:p>
          <w:p w14:paraId="5EB7A37C" w14:textId="77777777" w:rsidR="003449F6" w:rsidRDefault="003449F6" w:rsidP="003449F6">
            <w:pPr>
              <w:rPr>
                <w:sz w:val="20"/>
                <w:szCs w:val="20"/>
              </w:rPr>
            </w:pPr>
          </w:p>
          <w:p w14:paraId="4607A5BC" w14:textId="77777777" w:rsidR="00930B3F" w:rsidRDefault="00930B3F" w:rsidP="003449F6">
            <w:pPr>
              <w:rPr>
                <w:sz w:val="20"/>
                <w:szCs w:val="20"/>
              </w:rPr>
            </w:pPr>
            <w:r>
              <w:rPr>
                <w:sz w:val="20"/>
                <w:szCs w:val="20"/>
              </w:rPr>
              <w:t>For matches (U9-U13) there will be 1 EFA per match</w:t>
            </w:r>
            <w:r w:rsidR="00F10C01">
              <w:rPr>
                <w:sz w:val="20"/>
                <w:szCs w:val="20"/>
              </w:rPr>
              <w:t xml:space="preserve"> (this is the home team responsibility)</w:t>
            </w:r>
            <w:r>
              <w:rPr>
                <w:sz w:val="20"/>
                <w:szCs w:val="20"/>
              </w:rPr>
              <w:t>.</w:t>
            </w:r>
          </w:p>
          <w:p w14:paraId="2E6E0766" w14:textId="77777777" w:rsidR="00930B3F" w:rsidRDefault="00930B3F" w:rsidP="003449F6">
            <w:pPr>
              <w:rPr>
                <w:sz w:val="20"/>
                <w:szCs w:val="20"/>
              </w:rPr>
            </w:pPr>
          </w:p>
          <w:p w14:paraId="4E1E8F53" w14:textId="77777777" w:rsidR="00930B3F" w:rsidRDefault="00930B3F" w:rsidP="003449F6">
            <w:pPr>
              <w:rPr>
                <w:sz w:val="20"/>
                <w:szCs w:val="20"/>
              </w:rPr>
            </w:pPr>
            <w:r>
              <w:rPr>
                <w:sz w:val="20"/>
                <w:szCs w:val="20"/>
              </w:rPr>
              <w:t>For matches U14-U19 boys and U15 &amp; U18 Girls there will be 1 EFA per team.</w:t>
            </w:r>
          </w:p>
          <w:p w14:paraId="056D30A2" w14:textId="77777777" w:rsidR="00930B3F" w:rsidRDefault="00930B3F" w:rsidP="003449F6">
            <w:pPr>
              <w:rPr>
                <w:sz w:val="20"/>
                <w:szCs w:val="20"/>
              </w:rPr>
            </w:pPr>
          </w:p>
          <w:p w14:paraId="48EF6349" w14:textId="77777777" w:rsidR="003449F6" w:rsidRPr="003449F6" w:rsidRDefault="003449F6" w:rsidP="00F10C01">
            <w:pPr>
              <w:rPr>
                <w:sz w:val="20"/>
                <w:szCs w:val="20"/>
              </w:rPr>
            </w:pPr>
          </w:p>
        </w:tc>
        <w:tc>
          <w:tcPr>
            <w:tcW w:w="5387" w:type="dxa"/>
          </w:tcPr>
          <w:p w14:paraId="22C0B659" w14:textId="77777777" w:rsidR="003449F6" w:rsidRPr="003449F6" w:rsidRDefault="003449F6" w:rsidP="007F2118">
            <w:pPr>
              <w:rPr>
                <w:bCs/>
                <w:sz w:val="20"/>
                <w:szCs w:val="20"/>
              </w:rPr>
            </w:pPr>
            <w:r w:rsidRPr="003449F6">
              <w:rPr>
                <w:bCs/>
                <w:sz w:val="20"/>
                <w:szCs w:val="20"/>
              </w:rPr>
              <w:t>Venue EFAs to brief squad/pitch-side EFAs</w:t>
            </w:r>
          </w:p>
          <w:p w14:paraId="56202B1B" w14:textId="77777777" w:rsidR="003449F6" w:rsidRPr="003449F6" w:rsidRDefault="003449F6" w:rsidP="007F2118">
            <w:pPr>
              <w:rPr>
                <w:bCs/>
                <w:sz w:val="20"/>
                <w:szCs w:val="20"/>
              </w:rPr>
            </w:pPr>
          </w:p>
          <w:p w14:paraId="2B227C2F" w14:textId="77777777" w:rsidR="003449F6" w:rsidRPr="003449F6" w:rsidRDefault="003449F6" w:rsidP="007F2118">
            <w:pPr>
              <w:rPr>
                <w:bCs/>
                <w:sz w:val="20"/>
                <w:szCs w:val="20"/>
              </w:rPr>
            </w:pPr>
          </w:p>
          <w:p w14:paraId="6502D497" w14:textId="77777777" w:rsidR="003449F6" w:rsidRDefault="003449F6" w:rsidP="007F2118">
            <w:pPr>
              <w:rPr>
                <w:bCs/>
                <w:sz w:val="20"/>
                <w:szCs w:val="20"/>
              </w:rPr>
            </w:pPr>
            <w:r w:rsidRPr="003449F6">
              <w:rPr>
                <w:bCs/>
                <w:sz w:val="20"/>
                <w:szCs w:val="20"/>
              </w:rPr>
              <w:t>Squad/pitch-side EFA responsibilities:</w:t>
            </w:r>
          </w:p>
          <w:p w14:paraId="38A28391" w14:textId="77777777" w:rsidR="00F10C01" w:rsidRPr="003449F6" w:rsidRDefault="00F10C01" w:rsidP="007F2118">
            <w:pPr>
              <w:rPr>
                <w:bCs/>
                <w:sz w:val="20"/>
                <w:szCs w:val="20"/>
              </w:rPr>
            </w:pPr>
          </w:p>
          <w:p w14:paraId="4D9E1BEE" w14:textId="77777777" w:rsidR="007F2118" w:rsidRPr="003449F6" w:rsidRDefault="007F2118" w:rsidP="003449F6">
            <w:pPr>
              <w:pStyle w:val="ListParagraph"/>
              <w:numPr>
                <w:ilvl w:val="0"/>
                <w:numId w:val="29"/>
              </w:numPr>
              <w:rPr>
                <w:bCs/>
                <w:sz w:val="20"/>
                <w:szCs w:val="20"/>
              </w:rPr>
            </w:pPr>
            <w:r w:rsidRPr="003449F6">
              <w:rPr>
                <w:bCs/>
                <w:sz w:val="20"/>
                <w:szCs w:val="20"/>
              </w:rPr>
              <w:t>Being pitch-side and ready to a</w:t>
            </w:r>
            <w:r w:rsidR="003449F6" w:rsidRPr="003449F6">
              <w:rPr>
                <w:bCs/>
                <w:sz w:val="20"/>
                <w:szCs w:val="20"/>
              </w:rPr>
              <w:t>ssess and manage any incidents/</w:t>
            </w:r>
            <w:r w:rsidRPr="003449F6">
              <w:rPr>
                <w:bCs/>
                <w:sz w:val="20"/>
                <w:szCs w:val="20"/>
              </w:rPr>
              <w:t>injuries immediately</w:t>
            </w:r>
          </w:p>
          <w:p w14:paraId="45A25386" w14:textId="77777777" w:rsidR="007F2118" w:rsidRPr="00930B3F" w:rsidRDefault="007F2118" w:rsidP="00930B3F">
            <w:pPr>
              <w:pStyle w:val="ListParagraph"/>
              <w:numPr>
                <w:ilvl w:val="0"/>
                <w:numId w:val="29"/>
              </w:numPr>
              <w:rPr>
                <w:bCs/>
                <w:sz w:val="20"/>
                <w:szCs w:val="20"/>
              </w:rPr>
            </w:pPr>
            <w:r w:rsidRPr="003449F6">
              <w:rPr>
                <w:bCs/>
                <w:sz w:val="20"/>
                <w:szCs w:val="20"/>
              </w:rPr>
              <w:t xml:space="preserve">Having their own allocated fully stocked appropriate pitch-side first </w:t>
            </w:r>
            <w:r w:rsidRPr="00930B3F">
              <w:rPr>
                <w:bCs/>
                <w:sz w:val="20"/>
                <w:szCs w:val="20"/>
              </w:rPr>
              <w:t xml:space="preserve">aid kit. </w:t>
            </w:r>
          </w:p>
          <w:p w14:paraId="7F6B2241" w14:textId="77777777" w:rsidR="007F2118" w:rsidRPr="003449F6" w:rsidRDefault="007F2118" w:rsidP="003449F6">
            <w:pPr>
              <w:pStyle w:val="ListParagraph"/>
              <w:numPr>
                <w:ilvl w:val="0"/>
                <w:numId w:val="29"/>
              </w:numPr>
              <w:rPr>
                <w:bCs/>
                <w:sz w:val="20"/>
                <w:szCs w:val="20"/>
              </w:rPr>
            </w:pPr>
            <w:r w:rsidRPr="003449F6">
              <w:rPr>
                <w:bCs/>
                <w:sz w:val="20"/>
                <w:szCs w:val="20"/>
              </w:rPr>
              <w:t xml:space="preserve">Being familiar with the club/venue Medical </w:t>
            </w:r>
            <w:r w:rsidR="003449F6" w:rsidRPr="003449F6">
              <w:rPr>
                <w:bCs/>
                <w:sz w:val="20"/>
                <w:szCs w:val="20"/>
              </w:rPr>
              <w:t xml:space="preserve">Emergency Action Plan for </w:t>
            </w:r>
            <w:r w:rsidRPr="003449F6">
              <w:rPr>
                <w:bCs/>
                <w:sz w:val="20"/>
                <w:szCs w:val="20"/>
              </w:rPr>
              <w:t>the venue.</w:t>
            </w:r>
          </w:p>
          <w:p w14:paraId="4C0E0B01" w14:textId="77777777" w:rsidR="007F2118" w:rsidRPr="003449F6" w:rsidRDefault="007F2118" w:rsidP="00F10C01">
            <w:pPr>
              <w:pStyle w:val="ListParagraph"/>
              <w:numPr>
                <w:ilvl w:val="0"/>
                <w:numId w:val="29"/>
              </w:numPr>
              <w:rPr>
                <w:bCs/>
                <w:sz w:val="20"/>
                <w:szCs w:val="20"/>
              </w:rPr>
            </w:pPr>
            <w:r w:rsidRPr="003449F6">
              <w:rPr>
                <w:bCs/>
                <w:sz w:val="20"/>
                <w:szCs w:val="20"/>
              </w:rPr>
              <w:t>Ensuring they complete all in</w:t>
            </w:r>
            <w:r w:rsidR="003449F6" w:rsidRPr="003449F6">
              <w:rPr>
                <w:bCs/>
                <w:sz w:val="20"/>
                <w:szCs w:val="20"/>
              </w:rPr>
              <w:t>jury/incident report forms a</w:t>
            </w:r>
            <w:r w:rsidR="00F10C01">
              <w:rPr>
                <w:bCs/>
                <w:sz w:val="20"/>
                <w:szCs w:val="20"/>
              </w:rPr>
              <w:t>s</w:t>
            </w:r>
            <w:r w:rsidR="003449F6" w:rsidRPr="003449F6">
              <w:rPr>
                <w:bCs/>
                <w:sz w:val="20"/>
                <w:szCs w:val="20"/>
              </w:rPr>
              <w:t xml:space="preserve"> </w:t>
            </w:r>
            <w:r w:rsidRPr="003449F6">
              <w:rPr>
                <w:bCs/>
                <w:sz w:val="20"/>
                <w:szCs w:val="20"/>
              </w:rPr>
              <w:t>appropriate.</w:t>
            </w:r>
          </w:p>
        </w:tc>
        <w:tc>
          <w:tcPr>
            <w:tcW w:w="1524" w:type="dxa"/>
          </w:tcPr>
          <w:p w14:paraId="51C8F4B6" w14:textId="77777777" w:rsidR="007F2118" w:rsidRDefault="00FA34C8" w:rsidP="00036B27">
            <w:pPr>
              <w:rPr>
                <w:bCs/>
                <w:sz w:val="20"/>
                <w:szCs w:val="20"/>
              </w:rPr>
            </w:pPr>
            <w:r>
              <w:rPr>
                <w:bCs/>
                <w:sz w:val="20"/>
                <w:szCs w:val="20"/>
              </w:rPr>
              <w:t>AC/JL</w:t>
            </w:r>
          </w:p>
          <w:p w14:paraId="2560D1AC" w14:textId="77777777" w:rsidR="00FA34C8" w:rsidRDefault="00FA34C8" w:rsidP="00036B27">
            <w:pPr>
              <w:rPr>
                <w:bCs/>
                <w:sz w:val="20"/>
                <w:szCs w:val="20"/>
              </w:rPr>
            </w:pPr>
          </w:p>
          <w:p w14:paraId="0E586803" w14:textId="77777777" w:rsidR="00FA34C8" w:rsidRDefault="00FA34C8" w:rsidP="00036B27">
            <w:pPr>
              <w:rPr>
                <w:bCs/>
                <w:sz w:val="20"/>
                <w:szCs w:val="20"/>
              </w:rPr>
            </w:pPr>
          </w:p>
          <w:p w14:paraId="709AFB3A" w14:textId="77777777" w:rsidR="00FA34C8" w:rsidRPr="003449F6" w:rsidRDefault="00FA34C8" w:rsidP="00036B27">
            <w:pPr>
              <w:rPr>
                <w:bCs/>
                <w:sz w:val="20"/>
                <w:szCs w:val="20"/>
              </w:rPr>
            </w:pPr>
            <w:r>
              <w:rPr>
                <w:bCs/>
                <w:sz w:val="20"/>
                <w:szCs w:val="20"/>
              </w:rPr>
              <w:t>Squad/Pitch-side EFAs</w:t>
            </w:r>
          </w:p>
        </w:tc>
      </w:tr>
      <w:tr w:rsidR="003449F6" w:rsidRPr="003449F6" w14:paraId="40902564" w14:textId="77777777" w:rsidTr="003449F6">
        <w:tc>
          <w:tcPr>
            <w:tcW w:w="2405" w:type="dxa"/>
          </w:tcPr>
          <w:p w14:paraId="4145D152" w14:textId="77777777" w:rsidR="003449F6" w:rsidRPr="003449F6" w:rsidRDefault="003449F6" w:rsidP="00036B27">
            <w:pPr>
              <w:rPr>
                <w:bCs/>
                <w:sz w:val="20"/>
                <w:szCs w:val="20"/>
              </w:rPr>
            </w:pPr>
            <w:r w:rsidRPr="003449F6">
              <w:rPr>
                <w:bCs/>
                <w:sz w:val="20"/>
                <w:szCs w:val="20"/>
              </w:rPr>
              <w:t>Venue EFA</w:t>
            </w:r>
          </w:p>
        </w:tc>
        <w:tc>
          <w:tcPr>
            <w:tcW w:w="4394" w:type="dxa"/>
          </w:tcPr>
          <w:p w14:paraId="2E7BFE92" w14:textId="77777777" w:rsidR="003449F6" w:rsidRPr="003449F6" w:rsidRDefault="003449F6" w:rsidP="003449F6">
            <w:pPr>
              <w:rPr>
                <w:sz w:val="20"/>
                <w:szCs w:val="20"/>
              </w:rPr>
            </w:pPr>
            <w:r w:rsidRPr="003449F6">
              <w:rPr>
                <w:sz w:val="20"/>
                <w:szCs w:val="20"/>
              </w:rPr>
              <w:t xml:space="preserve">The Venue EFAs have an overseeing capacity for the club/venue/event (i.e. covering the whole </w:t>
            </w:r>
          </w:p>
          <w:p w14:paraId="65E20153" w14:textId="77777777" w:rsidR="003449F6" w:rsidRPr="003449F6" w:rsidRDefault="003449F6" w:rsidP="00930B3F">
            <w:pPr>
              <w:rPr>
                <w:sz w:val="20"/>
                <w:szCs w:val="20"/>
              </w:rPr>
            </w:pPr>
            <w:r w:rsidRPr="003449F6">
              <w:rPr>
                <w:sz w:val="20"/>
                <w:szCs w:val="20"/>
              </w:rPr>
              <w:t xml:space="preserve">venue/event and they should not be attached to a specific </w:t>
            </w:r>
            <w:r w:rsidR="00930B3F">
              <w:rPr>
                <w:sz w:val="20"/>
                <w:szCs w:val="20"/>
              </w:rPr>
              <w:t>squad/team</w:t>
            </w:r>
            <w:r w:rsidRPr="003449F6">
              <w:rPr>
                <w:sz w:val="20"/>
                <w:szCs w:val="20"/>
              </w:rPr>
              <w:t>).</w:t>
            </w:r>
          </w:p>
        </w:tc>
        <w:tc>
          <w:tcPr>
            <w:tcW w:w="5387" w:type="dxa"/>
          </w:tcPr>
          <w:p w14:paraId="2A59C8A3" w14:textId="77777777" w:rsidR="003449F6" w:rsidRDefault="003449F6" w:rsidP="003449F6">
            <w:pPr>
              <w:rPr>
                <w:bCs/>
                <w:sz w:val="20"/>
                <w:szCs w:val="20"/>
              </w:rPr>
            </w:pPr>
            <w:r w:rsidRPr="003449F6">
              <w:rPr>
                <w:bCs/>
                <w:sz w:val="20"/>
                <w:szCs w:val="20"/>
              </w:rPr>
              <w:t>The role and responsibilities of a Venue EFA include:</w:t>
            </w:r>
          </w:p>
          <w:p w14:paraId="5172D5E1" w14:textId="77777777" w:rsidR="00F10C01" w:rsidRPr="003449F6" w:rsidRDefault="00F10C01" w:rsidP="003449F6">
            <w:pPr>
              <w:rPr>
                <w:bCs/>
                <w:sz w:val="20"/>
                <w:szCs w:val="20"/>
              </w:rPr>
            </w:pPr>
          </w:p>
          <w:p w14:paraId="3D83E936" w14:textId="77777777" w:rsidR="003449F6" w:rsidRPr="003449F6" w:rsidRDefault="003449F6" w:rsidP="003449F6">
            <w:pPr>
              <w:pStyle w:val="ListParagraph"/>
              <w:numPr>
                <w:ilvl w:val="0"/>
                <w:numId w:val="30"/>
              </w:numPr>
              <w:rPr>
                <w:bCs/>
                <w:sz w:val="20"/>
                <w:szCs w:val="20"/>
              </w:rPr>
            </w:pPr>
            <w:r w:rsidRPr="003449F6">
              <w:rPr>
                <w:bCs/>
                <w:sz w:val="20"/>
                <w:szCs w:val="20"/>
              </w:rPr>
              <w:t>Should be on site but doesn’t need to be present pitch side. (Where multiple sites are being used, there should be a Venue EFA for each site).</w:t>
            </w:r>
          </w:p>
          <w:p w14:paraId="0896999B" w14:textId="77777777" w:rsidR="003449F6" w:rsidRPr="003449F6" w:rsidRDefault="003449F6" w:rsidP="003449F6">
            <w:pPr>
              <w:pStyle w:val="ListParagraph"/>
              <w:numPr>
                <w:ilvl w:val="0"/>
                <w:numId w:val="30"/>
              </w:numPr>
              <w:rPr>
                <w:bCs/>
                <w:sz w:val="20"/>
                <w:szCs w:val="20"/>
              </w:rPr>
            </w:pPr>
            <w:r w:rsidRPr="003449F6">
              <w:rPr>
                <w:bCs/>
                <w:sz w:val="20"/>
                <w:szCs w:val="20"/>
              </w:rPr>
              <w:t>May be responsible for the general first aid responsibilities (e.g. covering off-field / spectator provision), however on-pitch provision should always be available.</w:t>
            </w:r>
          </w:p>
          <w:p w14:paraId="148F92BF" w14:textId="77777777" w:rsidR="003449F6" w:rsidRPr="003449F6" w:rsidRDefault="003449F6" w:rsidP="003449F6">
            <w:pPr>
              <w:pStyle w:val="ListParagraph"/>
              <w:numPr>
                <w:ilvl w:val="0"/>
                <w:numId w:val="30"/>
              </w:numPr>
              <w:rPr>
                <w:bCs/>
                <w:sz w:val="20"/>
                <w:szCs w:val="20"/>
              </w:rPr>
            </w:pPr>
            <w:r w:rsidRPr="003449F6">
              <w:rPr>
                <w:bCs/>
                <w:sz w:val="20"/>
                <w:szCs w:val="20"/>
              </w:rPr>
              <w:t xml:space="preserve">May need to provide cover and/or deal with an injury to avoid any delay in training/play. </w:t>
            </w:r>
          </w:p>
          <w:p w14:paraId="62FD6F25" w14:textId="77777777" w:rsidR="003449F6" w:rsidRPr="003449F6" w:rsidRDefault="003449F6" w:rsidP="003449F6">
            <w:pPr>
              <w:pStyle w:val="ListParagraph"/>
              <w:numPr>
                <w:ilvl w:val="0"/>
                <w:numId w:val="30"/>
              </w:numPr>
              <w:rPr>
                <w:bCs/>
                <w:sz w:val="20"/>
                <w:szCs w:val="20"/>
              </w:rPr>
            </w:pPr>
            <w:r w:rsidRPr="003449F6">
              <w:rPr>
                <w:bCs/>
                <w:sz w:val="20"/>
                <w:szCs w:val="20"/>
              </w:rPr>
              <w:t>Reviewing any player who has had to stop playing or training during that day/session and ensure all injuries are recorded and reported appropriately.</w:t>
            </w:r>
          </w:p>
          <w:p w14:paraId="2F9DBC67" w14:textId="77777777" w:rsidR="003449F6" w:rsidRPr="003449F6" w:rsidRDefault="003449F6" w:rsidP="003449F6">
            <w:pPr>
              <w:pStyle w:val="ListParagraph"/>
              <w:numPr>
                <w:ilvl w:val="0"/>
                <w:numId w:val="30"/>
              </w:numPr>
              <w:rPr>
                <w:bCs/>
                <w:sz w:val="20"/>
                <w:szCs w:val="20"/>
              </w:rPr>
            </w:pPr>
            <w:r w:rsidRPr="003449F6">
              <w:rPr>
                <w:bCs/>
                <w:sz w:val="20"/>
                <w:szCs w:val="20"/>
              </w:rPr>
              <w:t>Should be easily contactable by radio or mobile from the pitch-side, e.g. if a pitch-side EFA requires assistance</w:t>
            </w:r>
          </w:p>
        </w:tc>
        <w:tc>
          <w:tcPr>
            <w:tcW w:w="1524" w:type="dxa"/>
          </w:tcPr>
          <w:p w14:paraId="51518CB7" w14:textId="77777777" w:rsidR="003449F6" w:rsidRPr="003449F6" w:rsidRDefault="00FA34C8" w:rsidP="00036B27">
            <w:pPr>
              <w:rPr>
                <w:bCs/>
                <w:sz w:val="20"/>
                <w:szCs w:val="20"/>
              </w:rPr>
            </w:pPr>
            <w:r>
              <w:rPr>
                <w:bCs/>
                <w:sz w:val="20"/>
                <w:szCs w:val="20"/>
              </w:rPr>
              <w:t>Venue EFAs</w:t>
            </w:r>
          </w:p>
        </w:tc>
      </w:tr>
      <w:tr w:rsidR="00B06DF0" w:rsidRPr="003449F6" w14:paraId="46926FC2" w14:textId="77777777" w:rsidTr="00852B0D">
        <w:tc>
          <w:tcPr>
            <w:tcW w:w="2405" w:type="dxa"/>
            <w:shd w:val="clear" w:color="auto" w:fill="auto"/>
          </w:tcPr>
          <w:p w14:paraId="74F75028" w14:textId="77777777" w:rsidR="00B06DF0" w:rsidRPr="003449F6" w:rsidRDefault="00B06DF0" w:rsidP="00036B27">
            <w:pPr>
              <w:rPr>
                <w:bCs/>
                <w:sz w:val="20"/>
                <w:szCs w:val="20"/>
              </w:rPr>
            </w:pPr>
            <w:r>
              <w:rPr>
                <w:bCs/>
                <w:sz w:val="20"/>
                <w:szCs w:val="20"/>
              </w:rPr>
              <w:t>Emergency Action Plan</w:t>
            </w:r>
            <w:r w:rsidR="00BF6B65">
              <w:rPr>
                <w:bCs/>
                <w:sz w:val="20"/>
                <w:szCs w:val="20"/>
              </w:rPr>
              <w:t xml:space="preserve"> (EAP) for on-pitch incidents</w:t>
            </w:r>
          </w:p>
        </w:tc>
        <w:tc>
          <w:tcPr>
            <w:tcW w:w="4394" w:type="dxa"/>
          </w:tcPr>
          <w:p w14:paraId="4ECAFEC6" w14:textId="77777777" w:rsidR="00B06DF0" w:rsidRDefault="00BF6B65" w:rsidP="003449F6">
            <w:pPr>
              <w:rPr>
                <w:sz w:val="20"/>
                <w:szCs w:val="20"/>
              </w:rPr>
            </w:pPr>
            <w:r>
              <w:rPr>
                <w:sz w:val="20"/>
                <w:szCs w:val="20"/>
              </w:rPr>
              <w:t>The EAP includes:</w:t>
            </w:r>
          </w:p>
          <w:p w14:paraId="5C9CCFAA" w14:textId="77777777" w:rsidR="00BF6B65" w:rsidRPr="00BF6B65" w:rsidRDefault="00BF6B65" w:rsidP="00BF6B65">
            <w:pPr>
              <w:pStyle w:val="ListParagraph"/>
              <w:numPr>
                <w:ilvl w:val="0"/>
                <w:numId w:val="32"/>
              </w:numPr>
              <w:rPr>
                <w:sz w:val="20"/>
                <w:szCs w:val="20"/>
              </w:rPr>
            </w:pPr>
            <w:r w:rsidRPr="00BF6B65">
              <w:rPr>
                <w:sz w:val="20"/>
                <w:szCs w:val="20"/>
              </w:rPr>
              <w:t xml:space="preserve">Details of all key club personnel who should be informed </w:t>
            </w:r>
          </w:p>
          <w:p w14:paraId="06D78F84" w14:textId="77777777" w:rsidR="00BF6B65" w:rsidRPr="00BF6B65" w:rsidRDefault="00BF6B65" w:rsidP="00BF6B65">
            <w:pPr>
              <w:pStyle w:val="ListParagraph"/>
              <w:numPr>
                <w:ilvl w:val="0"/>
                <w:numId w:val="32"/>
              </w:numPr>
              <w:rPr>
                <w:sz w:val="20"/>
                <w:szCs w:val="20"/>
              </w:rPr>
            </w:pPr>
            <w:r w:rsidRPr="00BF6B65">
              <w:rPr>
                <w:sz w:val="20"/>
                <w:szCs w:val="20"/>
              </w:rPr>
              <w:t>A process to ensure the emergency services are contacted immediately when needed</w:t>
            </w:r>
          </w:p>
          <w:p w14:paraId="16A97DDE" w14:textId="77777777" w:rsidR="00BF6B65" w:rsidRPr="00BF6B65" w:rsidRDefault="00BF6B65" w:rsidP="00BF6B65">
            <w:pPr>
              <w:pStyle w:val="ListParagraph"/>
              <w:numPr>
                <w:ilvl w:val="0"/>
                <w:numId w:val="32"/>
              </w:numPr>
              <w:rPr>
                <w:sz w:val="20"/>
                <w:szCs w:val="20"/>
              </w:rPr>
            </w:pPr>
            <w:r w:rsidRPr="00BF6B65">
              <w:rPr>
                <w:sz w:val="20"/>
                <w:szCs w:val="20"/>
              </w:rPr>
              <w:t>Details on the information to give to the emergency services e.g. correct postcode.</w:t>
            </w:r>
          </w:p>
          <w:p w14:paraId="7F4E68FD" w14:textId="77777777" w:rsidR="00BF6B65" w:rsidRPr="00BF6B65" w:rsidRDefault="00BF6B65" w:rsidP="00BF6B65">
            <w:pPr>
              <w:pStyle w:val="ListParagraph"/>
              <w:numPr>
                <w:ilvl w:val="0"/>
                <w:numId w:val="32"/>
              </w:numPr>
              <w:rPr>
                <w:sz w:val="20"/>
                <w:szCs w:val="20"/>
              </w:rPr>
            </w:pPr>
            <w:r w:rsidRPr="00BF6B65">
              <w:rPr>
                <w:sz w:val="20"/>
                <w:szCs w:val="20"/>
              </w:rPr>
              <w:t>A clear vehicular access for an ambulance or other emergency vehicle.</w:t>
            </w:r>
          </w:p>
          <w:p w14:paraId="7E1EACB7" w14:textId="77777777" w:rsidR="00BF6B65" w:rsidRPr="00BF6B65" w:rsidRDefault="00BF6B65" w:rsidP="00BF6B65">
            <w:pPr>
              <w:pStyle w:val="ListParagraph"/>
              <w:numPr>
                <w:ilvl w:val="0"/>
                <w:numId w:val="32"/>
              </w:numPr>
              <w:rPr>
                <w:sz w:val="20"/>
                <w:szCs w:val="20"/>
              </w:rPr>
            </w:pPr>
            <w:r w:rsidRPr="00BF6B65">
              <w:rPr>
                <w:sz w:val="20"/>
                <w:szCs w:val="20"/>
              </w:rPr>
              <w:t>How to access to any first aid equipment if appropriate (and trained to use).</w:t>
            </w:r>
          </w:p>
          <w:p w14:paraId="79D4DD97" w14:textId="77777777" w:rsidR="00BF6B65" w:rsidRPr="00BF6B65" w:rsidRDefault="00BF6B65" w:rsidP="00BF6B65">
            <w:pPr>
              <w:pStyle w:val="ListParagraph"/>
              <w:numPr>
                <w:ilvl w:val="0"/>
                <w:numId w:val="32"/>
              </w:numPr>
              <w:rPr>
                <w:sz w:val="20"/>
                <w:szCs w:val="20"/>
              </w:rPr>
            </w:pPr>
            <w:r w:rsidRPr="00BF6B65">
              <w:rPr>
                <w:sz w:val="20"/>
                <w:szCs w:val="20"/>
              </w:rPr>
              <w:t xml:space="preserve">Consideration of estimated emergency services attendance </w:t>
            </w:r>
            <w:r>
              <w:rPr>
                <w:sz w:val="20"/>
                <w:szCs w:val="20"/>
              </w:rPr>
              <w:t>time.</w:t>
            </w:r>
          </w:p>
          <w:p w14:paraId="7645E675" w14:textId="77777777" w:rsidR="00BF6B65" w:rsidRPr="00BF6B65" w:rsidRDefault="00BF6B65" w:rsidP="00BF6B65">
            <w:pPr>
              <w:pStyle w:val="ListParagraph"/>
              <w:rPr>
                <w:sz w:val="20"/>
                <w:szCs w:val="20"/>
              </w:rPr>
            </w:pPr>
          </w:p>
        </w:tc>
        <w:tc>
          <w:tcPr>
            <w:tcW w:w="5387" w:type="dxa"/>
          </w:tcPr>
          <w:p w14:paraId="72A71967" w14:textId="77777777" w:rsidR="00B06DF0" w:rsidRDefault="00BF6B65" w:rsidP="003449F6">
            <w:pPr>
              <w:rPr>
                <w:sz w:val="20"/>
                <w:szCs w:val="20"/>
              </w:rPr>
            </w:pPr>
            <w:r w:rsidRPr="00BF6B65">
              <w:rPr>
                <w:sz w:val="20"/>
                <w:szCs w:val="20"/>
              </w:rPr>
              <w:t>Copies of the club’s EAP should be in every first aid kit as well as a copy displayed appropriately in the club.</w:t>
            </w:r>
          </w:p>
          <w:p w14:paraId="0F866AD9" w14:textId="77777777" w:rsidR="00BF6B65" w:rsidRDefault="00BF6B65" w:rsidP="003449F6">
            <w:pPr>
              <w:rPr>
                <w:sz w:val="20"/>
                <w:szCs w:val="20"/>
              </w:rPr>
            </w:pPr>
          </w:p>
          <w:p w14:paraId="32BDC5FF" w14:textId="77777777" w:rsidR="00BF6B65" w:rsidRDefault="00BF6B65" w:rsidP="003449F6">
            <w:pPr>
              <w:rPr>
                <w:sz w:val="20"/>
                <w:szCs w:val="20"/>
              </w:rPr>
            </w:pPr>
            <w:r>
              <w:rPr>
                <w:sz w:val="20"/>
                <w:szCs w:val="20"/>
              </w:rPr>
              <w:t>The EAP will be shared with all coaches/managers and EFAs</w:t>
            </w:r>
          </w:p>
          <w:p w14:paraId="3561A632" w14:textId="77777777" w:rsidR="009C60C1" w:rsidRDefault="009C60C1" w:rsidP="003449F6">
            <w:pPr>
              <w:rPr>
                <w:sz w:val="20"/>
                <w:szCs w:val="20"/>
              </w:rPr>
            </w:pPr>
          </w:p>
          <w:p w14:paraId="7E31AED7" w14:textId="06322573" w:rsidR="009C60C1" w:rsidRPr="003449F6" w:rsidRDefault="009C60C1" w:rsidP="003449F6">
            <w:pPr>
              <w:rPr>
                <w:bCs/>
                <w:sz w:val="20"/>
                <w:szCs w:val="20"/>
              </w:rPr>
            </w:pPr>
          </w:p>
        </w:tc>
        <w:tc>
          <w:tcPr>
            <w:tcW w:w="1524" w:type="dxa"/>
          </w:tcPr>
          <w:p w14:paraId="530D76C6" w14:textId="77777777" w:rsidR="00B06DF0" w:rsidRDefault="00BF6B65" w:rsidP="00036B27">
            <w:pPr>
              <w:rPr>
                <w:bCs/>
                <w:sz w:val="20"/>
                <w:szCs w:val="20"/>
              </w:rPr>
            </w:pPr>
            <w:r>
              <w:rPr>
                <w:bCs/>
                <w:sz w:val="20"/>
                <w:szCs w:val="20"/>
              </w:rPr>
              <w:t>AC/JL</w:t>
            </w:r>
          </w:p>
        </w:tc>
      </w:tr>
      <w:tr w:rsidR="0079040A" w:rsidRPr="003449F6" w14:paraId="1E81838C" w14:textId="77777777" w:rsidTr="00852B0D">
        <w:tc>
          <w:tcPr>
            <w:tcW w:w="2405" w:type="dxa"/>
            <w:shd w:val="clear" w:color="auto" w:fill="auto"/>
          </w:tcPr>
          <w:p w14:paraId="7AD6398B" w14:textId="77777777" w:rsidR="0079040A" w:rsidRDefault="0079040A" w:rsidP="00036B27">
            <w:pPr>
              <w:rPr>
                <w:bCs/>
                <w:sz w:val="20"/>
                <w:szCs w:val="20"/>
              </w:rPr>
            </w:pPr>
            <w:r w:rsidRPr="00852B0D">
              <w:rPr>
                <w:bCs/>
                <w:sz w:val="20"/>
                <w:szCs w:val="20"/>
              </w:rPr>
              <w:t>Recording and Reporting</w:t>
            </w:r>
          </w:p>
        </w:tc>
        <w:tc>
          <w:tcPr>
            <w:tcW w:w="4394" w:type="dxa"/>
          </w:tcPr>
          <w:p w14:paraId="076A820F" w14:textId="77777777" w:rsidR="009C60C1" w:rsidRDefault="009C60C1" w:rsidP="0079040A">
            <w:pPr>
              <w:rPr>
                <w:sz w:val="20"/>
                <w:szCs w:val="20"/>
              </w:rPr>
            </w:pPr>
            <w:r>
              <w:rPr>
                <w:sz w:val="20"/>
                <w:szCs w:val="20"/>
              </w:rPr>
              <w:t xml:space="preserve">The club has a process for recording </w:t>
            </w:r>
            <w:r w:rsidR="0079040A" w:rsidRPr="0079040A">
              <w:rPr>
                <w:sz w:val="20"/>
                <w:szCs w:val="20"/>
              </w:rPr>
              <w:t>incidents and injuries that require first ai</w:t>
            </w:r>
            <w:r>
              <w:rPr>
                <w:sz w:val="20"/>
                <w:szCs w:val="20"/>
              </w:rPr>
              <w:t xml:space="preserve">d attention. Every EFA </w:t>
            </w:r>
            <w:r w:rsidR="0079040A" w:rsidRPr="0079040A">
              <w:rPr>
                <w:sz w:val="20"/>
                <w:szCs w:val="20"/>
              </w:rPr>
              <w:t>should be made aware of the process/ have a</w:t>
            </w:r>
            <w:r>
              <w:rPr>
                <w:sz w:val="20"/>
                <w:szCs w:val="20"/>
              </w:rPr>
              <w:t xml:space="preserve">ccess to ensure all applicable </w:t>
            </w:r>
            <w:r w:rsidR="0079040A" w:rsidRPr="0079040A">
              <w:rPr>
                <w:sz w:val="20"/>
                <w:szCs w:val="20"/>
              </w:rPr>
              <w:t xml:space="preserve">incidents /injuries are recorded appropriately. </w:t>
            </w:r>
          </w:p>
          <w:p w14:paraId="1C0C36F8" w14:textId="77777777" w:rsidR="009C60C1" w:rsidRDefault="009C60C1" w:rsidP="0079040A">
            <w:pPr>
              <w:rPr>
                <w:sz w:val="20"/>
                <w:szCs w:val="20"/>
              </w:rPr>
            </w:pPr>
          </w:p>
          <w:p w14:paraId="1BA58071" w14:textId="77777777" w:rsidR="0079040A" w:rsidRDefault="009C60C1" w:rsidP="0079040A">
            <w:pPr>
              <w:rPr>
                <w:sz w:val="20"/>
                <w:szCs w:val="20"/>
              </w:rPr>
            </w:pPr>
            <w:r>
              <w:rPr>
                <w:sz w:val="20"/>
                <w:szCs w:val="20"/>
              </w:rPr>
              <w:t xml:space="preserve">The process must be </w:t>
            </w:r>
            <w:r w:rsidR="0079040A" w:rsidRPr="0079040A">
              <w:rPr>
                <w:sz w:val="20"/>
                <w:szCs w:val="20"/>
              </w:rPr>
              <w:t>GDPR compliant, with all records stored appropriately and securely</w:t>
            </w:r>
            <w:r>
              <w:rPr>
                <w:sz w:val="20"/>
                <w:szCs w:val="20"/>
              </w:rPr>
              <w:t>.</w:t>
            </w:r>
          </w:p>
          <w:p w14:paraId="373D394E" w14:textId="77777777" w:rsidR="0079040A" w:rsidRPr="00BF6B65" w:rsidRDefault="0079040A" w:rsidP="00BF6B65">
            <w:pPr>
              <w:rPr>
                <w:sz w:val="20"/>
                <w:szCs w:val="20"/>
              </w:rPr>
            </w:pPr>
          </w:p>
        </w:tc>
        <w:tc>
          <w:tcPr>
            <w:tcW w:w="5387" w:type="dxa"/>
          </w:tcPr>
          <w:p w14:paraId="42CC3F66" w14:textId="77777777" w:rsidR="0079040A" w:rsidRDefault="009C60C1" w:rsidP="0079040A">
            <w:pPr>
              <w:rPr>
                <w:sz w:val="20"/>
                <w:szCs w:val="20"/>
              </w:rPr>
            </w:pPr>
            <w:r>
              <w:rPr>
                <w:sz w:val="20"/>
                <w:szCs w:val="20"/>
              </w:rPr>
              <w:t>All coaches/managers and EFA’s will be aware of the process to record incidents</w:t>
            </w:r>
          </w:p>
          <w:p w14:paraId="30A912A2" w14:textId="77777777" w:rsidR="009C60C1" w:rsidRDefault="009C60C1" w:rsidP="0079040A">
            <w:pPr>
              <w:rPr>
                <w:sz w:val="20"/>
                <w:szCs w:val="20"/>
              </w:rPr>
            </w:pPr>
          </w:p>
          <w:p w14:paraId="613C9DE0" w14:textId="4CD369C5" w:rsidR="009C60C1" w:rsidRDefault="009C60C1" w:rsidP="0079040A">
            <w:pPr>
              <w:rPr>
                <w:sz w:val="20"/>
                <w:szCs w:val="20"/>
              </w:rPr>
            </w:pPr>
          </w:p>
        </w:tc>
        <w:tc>
          <w:tcPr>
            <w:tcW w:w="1524" w:type="dxa"/>
          </w:tcPr>
          <w:p w14:paraId="6D819016" w14:textId="77777777" w:rsidR="0079040A" w:rsidRDefault="009C60C1" w:rsidP="00036B27">
            <w:pPr>
              <w:rPr>
                <w:bCs/>
                <w:sz w:val="20"/>
                <w:szCs w:val="20"/>
              </w:rPr>
            </w:pPr>
            <w:r>
              <w:rPr>
                <w:bCs/>
                <w:sz w:val="20"/>
                <w:szCs w:val="20"/>
              </w:rPr>
              <w:t>AC/JL</w:t>
            </w:r>
          </w:p>
        </w:tc>
      </w:tr>
      <w:tr w:rsidR="00BF6B65" w:rsidRPr="003449F6" w14:paraId="779BBAA2" w14:textId="77777777" w:rsidTr="00BF6B65">
        <w:tc>
          <w:tcPr>
            <w:tcW w:w="2405" w:type="dxa"/>
            <w:shd w:val="clear" w:color="auto" w:fill="FFFFFF" w:themeFill="background1"/>
          </w:tcPr>
          <w:p w14:paraId="69A04688" w14:textId="77777777" w:rsidR="00BF6B65" w:rsidRDefault="0079040A" w:rsidP="00036B27">
            <w:pPr>
              <w:rPr>
                <w:bCs/>
                <w:sz w:val="20"/>
                <w:szCs w:val="20"/>
              </w:rPr>
            </w:pPr>
            <w:r>
              <w:rPr>
                <w:bCs/>
                <w:sz w:val="20"/>
                <w:szCs w:val="20"/>
              </w:rPr>
              <w:t>Reportable/serious injuries</w:t>
            </w:r>
          </w:p>
        </w:tc>
        <w:tc>
          <w:tcPr>
            <w:tcW w:w="4394" w:type="dxa"/>
          </w:tcPr>
          <w:p w14:paraId="44BEC3D8" w14:textId="77777777" w:rsidR="00BF6B65" w:rsidRDefault="00BF6B65" w:rsidP="00BF6B65">
            <w:pPr>
              <w:rPr>
                <w:sz w:val="20"/>
                <w:szCs w:val="20"/>
              </w:rPr>
            </w:pPr>
            <w:r w:rsidRPr="00BF6B65">
              <w:rPr>
                <w:sz w:val="20"/>
                <w:szCs w:val="20"/>
              </w:rPr>
              <w:t>Reportable Injury Events to the RFU are defined as:</w:t>
            </w:r>
          </w:p>
          <w:p w14:paraId="656C19A5" w14:textId="77777777" w:rsidR="0079040A" w:rsidRPr="00BF6B65" w:rsidRDefault="0079040A" w:rsidP="00BF6B65">
            <w:pPr>
              <w:rPr>
                <w:sz w:val="20"/>
                <w:szCs w:val="20"/>
              </w:rPr>
            </w:pPr>
          </w:p>
          <w:p w14:paraId="7F20C985" w14:textId="77777777" w:rsidR="00BF6B65" w:rsidRPr="00BF6B65" w:rsidRDefault="00BF6B65" w:rsidP="00BF6B65">
            <w:pPr>
              <w:pStyle w:val="ListParagraph"/>
              <w:numPr>
                <w:ilvl w:val="0"/>
                <w:numId w:val="33"/>
              </w:numPr>
              <w:rPr>
                <w:sz w:val="20"/>
                <w:szCs w:val="20"/>
              </w:rPr>
            </w:pPr>
            <w:r w:rsidRPr="00BF6B65">
              <w:rPr>
                <w:sz w:val="20"/>
                <w:szCs w:val="20"/>
              </w:rPr>
              <w:t>An injury which results in the player being admitted to a hospital (this does not include those that attend an Accident or Emergency Department and are allowed home from there)</w:t>
            </w:r>
          </w:p>
          <w:p w14:paraId="27DFF9D1" w14:textId="77777777" w:rsidR="00BF6B65" w:rsidRPr="00BF6B65" w:rsidRDefault="00BF6B65" w:rsidP="00BF6B65">
            <w:pPr>
              <w:pStyle w:val="ListParagraph"/>
              <w:numPr>
                <w:ilvl w:val="0"/>
                <w:numId w:val="33"/>
              </w:numPr>
              <w:rPr>
                <w:sz w:val="20"/>
                <w:szCs w:val="20"/>
              </w:rPr>
            </w:pPr>
            <w:r w:rsidRPr="00BF6B65">
              <w:rPr>
                <w:sz w:val="20"/>
                <w:szCs w:val="20"/>
              </w:rPr>
              <w:t>Deaths which occur during or within 6 hours of a game finishing.</w:t>
            </w:r>
          </w:p>
          <w:p w14:paraId="567F7C33" w14:textId="77777777" w:rsidR="0079040A" w:rsidRPr="009C60C1" w:rsidRDefault="00BF6B65" w:rsidP="009C60C1">
            <w:pPr>
              <w:pStyle w:val="ListParagraph"/>
              <w:numPr>
                <w:ilvl w:val="0"/>
                <w:numId w:val="33"/>
              </w:numPr>
              <w:rPr>
                <w:sz w:val="20"/>
                <w:szCs w:val="20"/>
                <w:lang w:val="en-GB"/>
              </w:rPr>
            </w:pPr>
            <w:r w:rsidRPr="009C60C1">
              <w:rPr>
                <w:sz w:val="20"/>
                <w:szCs w:val="20"/>
              </w:rPr>
              <w:t>Clubs are also required to report injuries in which artificial grass pitches or equipment such as sports goggles are involved</w:t>
            </w:r>
            <w:r w:rsidR="0079040A" w:rsidRPr="009C60C1">
              <w:rPr>
                <w:sz w:val="20"/>
                <w:szCs w:val="20"/>
                <w:lang w:val="en-GB"/>
              </w:rPr>
              <w:t xml:space="preserve"> </w:t>
            </w:r>
          </w:p>
          <w:p w14:paraId="73CC8FFC" w14:textId="77777777" w:rsidR="0079040A" w:rsidRDefault="0079040A" w:rsidP="0079040A">
            <w:pPr>
              <w:rPr>
                <w:sz w:val="20"/>
                <w:szCs w:val="20"/>
                <w:lang w:val="en-GB"/>
              </w:rPr>
            </w:pPr>
          </w:p>
          <w:p w14:paraId="09BCA020" w14:textId="77777777" w:rsidR="00BF6B65" w:rsidRPr="0079040A" w:rsidRDefault="00BF6B65" w:rsidP="0079040A">
            <w:pPr>
              <w:rPr>
                <w:sz w:val="20"/>
                <w:szCs w:val="20"/>
              </w:rPr>
            </w:pPr>
          </w:p>
        </w:tc>
        <w:tc>
          <w:tcPr>
            <w:tcW w:w="5387" w:type="dxa"/>
          </w:tcPr>
          <w:p w14:paraId="24579C8E" w14:textId="77777777" w:rsidR="0079040A" w:rsidRDefault="00BF6B65" w:rsidP="0079040A">
            <w:pPr>
              <w:rPr>
                <w:sz w:val="20"/>
                <w:szCs w:val="20"/>
              </w:rPr>
            </w:pPr>
            <w:r>
              <w:rPr>
                <w:sz w:val="20"/>
                <w:szCs w:val="20"/>
              </w:rPr>
              <w:t>Ensure that every EFA is aware of the process</w:t>
            </w:r>
            <w:r w:rsidR="009C60C1">
              <w:rPr>
                <w:sz w:val="20"/>
                <w:szCs w:val="20"/>
              </w:rPr>
              <w:t>.</w:t>
            </w:r>
          </w:p>
          <w:p w14:paraId="501DBE83" w14:textId="77777777" w:rsidR="009C60C1" w:rsidRDefault="009C60C1" w:rsidP="0079040A">
            <w:pPr>
              <w:rPr>
                <w:sz w:val="20"/>
                <w:szCs w:val="20"/>
                <w:lang w:val="en-GB"/>
              </w:rPr>
            </w:pPr>
          </w:p>
          <w:p w14:paraId="20229A02" w14:textId="77777777" w:rsidR="0079040A" w:rsidRPr="00BF6B65" w:rsidRDefault="0079040A" w:rsidP="0079040A">
            <w:pPr>
              <w:rPr>
                <w:sz w:val="20"/>
                <w:szCs w:val="20"/>
                <w:lang w:val="en-GB"/>
              </w:rPr>
            </w:pPr>
            <w:r w:rsidRPr="00BF6B65">
              <w:rPr>
                <w:sz w:val="20"/>
                <w:szCs w:val="20"/>
                <w:lang w:val="en-GB"/>
              </w:rPr>
              <w:t>In the event of a serious injury which fulfils one of the above definitions, after providing immediate first aid and arranging transport by ambulance to hospital, the following protocol is to be followed:</w:t>
            </w:r>
          </w:p>
          <w:p w14:paraId="6A7B0036" w14:textId="77777777" w:rsidR="0079040A" w:rsidRDefault="0079040A" w:rsidP="0079040A">
            <w:pPr>
              <w:ind w:left="720"/>
              <w:rPr>
                <w:sz w:val="20"/>
                <w:szCs w:val="20"/>
                <w:lang w:val="en-GB"/>
              </w:rPr>
            </w:pPr>
          </w:p>
          <w:p w14:paraId="0BC40E62" w14:textId="77777777" w:rsidR="0079040A" w:rsidRPr="00BF6B65" w:rsidRDefault="0079040A" w:rsidP="0079040A">
            <w:pPr>
              <w:numPr>
                <w:ilvl w:val="0"/>
                <w:numId w:val="36"/>
              </w:numPr>
              <w:rPr>
                <w:sz w:val="20"/>
                <w:szCs w:val="20"/>
                <w:lang w:val="en-GB"/>
              </w:rPr>
            </w:pPr>
            <w:r w:rsidRPr="00BF6B65">
              <w:rPr>
                <w:sz w:val="20"/>
                <w:szCs w:val="20"/>
                <w:lang w:val="en-GB"/>
              </w:rPr>
              <w:t>A club representative must phone the RFU Injury Reporting Helpline 0800 298 0102, or email SportsInjuriesAdmin@rfu.com as soon as the seriousness of the player’s condition is confirmed and certainly within 48 hours of the game or training session.</w:t>
            </w:r>
          </w:p>
          <w:p w14:paraId="7B687541" w14:textId="77777777" w:rsidR="0079040A" w:rsidRPr="00BF6B65" w:rsidRDefault="0079040A" w:rsidP="0079040A">
            <w:pPr>
              <w:numPr>
                <w:ilvl w:val="0"/>
                <w:numId w:val="36"/>
              </w:numPr>
              <w:rPr>
                <w:sz w:val="20"/>
                <w:szCs w:val="20"/>
                <w:lang w:val="en-GB"/>
              </w:rPr>
            </w:pPr>
            <w:r w:rsidRPr="00BF6B65">
              <w:rPr>
                <w:sz w:val="20"/>
                <w:szCs w:val="20"/>
                <w:lang w:val="en-GB"/>
              </w:rPr>
              <w:t>In the event of a potentially catastrophic injury or fatality the RFU Injured Players Foundation (IPF) will be notified and will get in touch with the club and/or player (or their family) to confirm the injury and any immediate welfare needs.</w:t>
            </w:r>
          </w:p>
          <w:p w14:paraId="71672C88" w14:textId="77777777" w:rsidR="0079040A" w:rsidRPr="00BF6B65" w:rsidRDefault="0079040A" w:rsidP="0079040A">
            <w:pPr>
              <w:numPr>
                <w:ilvl w:val="0"/>
                <w:numId w:val="36"/>
              </w:numPr>
              <w:rPr>
                <w:sz w:val="20"/>
                <w:szCs w:val="20"/>
                <w:lang w:val="en-GB"/>
              </w:rPr>
            </w:pPr>
            <w:r>
              <w:rPr>
                <w:sz w:val="20"/>
                <w:szCs w:val="20"/>
                <w:lang w:val="en-GB"/>
              </w:rPr>
              <w:t>The club</w:t>
            </w:r>
            <w:r w:rsidRPr="00BF6B65">
              <w:rPr>
                <w:sz w:val="20"/>
                <w:szCs w:val="20"/>
                <w:lang w:val="en-GB"/>
              </w:rPr>
              <w:t xml:space="preserve"> will be asked to complete and return an injury report form.</w:t>
            </w:r>
          </w:p>
          <w:p w14:paraId="1E24493B" w14:textId="77777777" w:rsidR="0079040A" w:rsidRPr="00BF6B65" w:rsidRDefault="0079040A" w:rsidP="0079040A">
            <w:pPr>
              <w:numPr>
                <w:ilvl w:val="0"/>
                <w:numId w:val="36"/>
              </w:numPr>
              <w:rPr>
                <w:sz w:val="20"/>
                <w:szCs w:val="20"/>
                <w:lang w:val="en-GB"/>
              </w:rPr>
            </w:pPr>
            <w:r w:rsidRPr="00BF6B65">
              <w:rPr>
                <w:sz w:val="20"/>
                <w:szCs w:val="20"/>
                <w:lang w:val="en-GB"/>
              </w:rPr>
              <w:t>The club must notify their insurers. </w:t>
            </w:r>
          </w:p>
          <w:p w14:paraId="711A1E98" w14:textId="77777777" w:rsidR="0079040A" w:rsidRPr="00BF6B65" w:rsidRDefault="0079040A" w:rsidP="0079040A">
            <w:pPr>
              <w:numPr>
                <w:ilvl w:val="0"/>
                <w:numId w:val="36"/>
              </w:numPr>
              <w:rPr>
                <w:sz w:val="20"/>
                <w:szCs w:val="20"/>
                <w:lang w:val="en-GB"/>
              </w:rPr>
            </w:pPr>
            <w:r w:rsidRPr="00BF6B65">
              <w:rPr>
                <w:sz w:val="20"/>
                <w:szCs w:val="20"/>
                <w:lang w:val="en-GB"/>
              </w:rPr>
              <w:t> Record witness statements. Where a potential insurance or personal injury claim may arise, clubs and schools are advised to retain on file witness statements. These statements must confine themselves to the facts and not include opinion, hearsay or apportion or infer blame. They must be signed and dated by the person making them. </w:t>
            </w:r>
          </w:p>
          <w:p w14:paraId="121495F9" w14:textId="77777777" w:rsidR="00BF6B65" w:rsidRPr="00BF6B65" w:rsidRDefault="00BF6B65" w:rsidP="003449F6">
            <w:pPr>
              <w:rPr>
                <w:sz w:val="20"/>
                <w:szCs w:val="20"/>
              </w:rPr>
            </w:pPr>
          </w:p>
        </w:tc>
        <w:tc>
          <w:tcPr>
            <w:tcW w:w="1524" w:type="dxa"/>
          </w:tcPr>
          <w:p w14:paraId="3ACA2289" w14:textId="77777777" w:rsidR="00BF6B65" w:rsidRDefault="009C60C1" w:rsidP="00036B27">
            <w:pPr>
              <w:rPr>
                <w:bCs/>
                <w:sz w:val="20"/>
                <w:szCs w:val="20"/>
              </w:rPr>
            </w:pPr>
            <w:r>
              <w:rPr>
                <w:bCs/>
                <w:sz w:val="20"/>
                <w:szCs w:val="20"/>
              </w:rPr>
              <w:t>AC/JL</w:t>
            </w:r>
          </w:p>
        </w:tc>
      </w:tr>
    </w:tbl>
    <w:p w14:paraId="2C53C307" w14:textId="77777777" w:rsidR="007977DB" w:rsidRPr="00036B27" w:rsidRDefault="007977DB" w:rsidP="00036B27">
      <w:pPr>
        <w:spacing w:after="0" w:line="240" w:lineRule="auto"/>
        <w:rPr>
          <w:bCs/>
        </w:rPr>
      </w:pPr>
    </w:p>
    <w:sectPr w:rsidR="007977DB" w:rsidRPr="00036B27" w:rsidSect="008D3420">
      <w:headerReference w:type="default" r:id="rId13"/>
      <w:footerReference w:type="default" r:id="rId14"/>
      <w:pgSz w:w="16838" w:h="11906" w:orient="landscape"/>
      <w:pgMar w:top="1440" w:right="56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EC93" w14:textId="77777777" w:rsidR="0095369C" w:rsidRDefault="0095369C" w:rsidP="00970649">
      <w:pPr>
        <w:spacing w:after="0" w:line="240" w:lineRule="auto"/>
      </w:pPr>
      <w:r>
        <w:separator/>
      </w:r>
    </w:p>
  </w:endnote>
  <w:endnote w:type="continuationSeparator" w:id="0">
    <w:p w14:paraId="4708E2C1" w14:textId="77777777" w:rsidR="0095369C" w:rsidRDefault="0095369C" w:rsidP="00970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38C9" w14:textId="6B97DE62" w:rsidR="00753005" w:rsidRDefault="00FA34C8">
    <w:pPr>
      <w:pStyle w:val="Footer"/>
    </w:pPr>
    <w:r>
      <w:t>M&amp;Js First Aid</w:t>
    </w:r>
    <w:r w:rsidR="00DF5524">
      <w:t xml:space="preserve"> Risk Assessment </w:t>
    </w:r>
    <w:r w:rsidR="00027631">
      <w:t>06/10/22 v.3</w:t>
    </w:r>
  </w:p>
  <w:p w14:paraId="4CF9435F" w14:textId="77777777" w:rsidR="001132D3" w:rsidRPr="001132D3" w:rsidRDefault="001132D3">
    <w:pPr>
      <w:pStyle w:val="Foo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B53B" w14:textId="77777777" w:rsidR="0095369C" w:rsidRDefault="0095369C" w:rsidP="00970649">
      <w:pPr>
        <w:spacing w:after="0" w:line="240" w:lineRule="auto"/>
      </w:pPr>
      <w:r>
        <w:separator/>
      </w:r>
    </w:p>
  </w:footnote>
  <w:footnote w:type="continuationSeparator" w:id="0">
    <w:p w14:paraId="058FDE5A" w14:textId="77777777" w:rsidR="0095369C" w:rsidRDefault="0095369C" w:rsidP="00970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23C95" w14:textId="77777777" w:rsidR="00970649" w:rsidRDefault="00970649" w:rsidP="009706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BCA"/>
    <w:multiLevelType w:val="hybridMultilevel"/>
    <w:tmpl w:val="B7E69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310BA"/>
    <w:multiLevelType w:val="hybridMultilevel"/>
    <w:tmpl w:val="BABAFA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97209"/>
    <w:multiLevelType w:val="hybridMultilevel"/>
    <w:tmpl w:val="C4383A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1376E"/>
    <w:multiLevelType w:val="hybridMultilevel"/>
    <w:tmpl w:val="6E3A1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8132104"/>
    <w:multiLevelType w:val="hybridMultilevel"/>
    <w:tmpl w:val="497C8B80"/>
    <w:lvl w:ilvl="0" w:tplc="0809000B">
      <w:start w:val="1"/>
      <w:numFmt w:val="bullet"/>
      <w:lvlText w:val=""/>
      <w:lvlJc w:val="left"/>
      <w:pPr>
        <w:ind w:left="720" w:hanging="360"/>
      </w:pPr>
      <w:rPr>
        <w:rFonts w:ascii="Wingdings" w:hAnsi="Wingdings" w:hint="default"/>
      </w:rPr>
    </w:lvl>
    <w:lvl w:ilvl="1" w:tplc="10DE6DE4">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FA1576"/>
    <w:multiLevelType w:val="hybridMultilevel"/>
    <w:tmpl w:val="F54C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934355A"/>
    <w:multiLevelType w:val="multilevel"/>
    <w:tmpl w:val="F790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E71C14"/>
    <w:multiLevelType w:val="multilevel"/>
    <w:tmpl w:val="E1562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ED30E7"/>
    <w:multiLevelType w:val="multilevel"/>
    <w:tmpl w:val="A07C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50005"/>
    <w:multiLevelType w:val="hybridMultilevel"/>
    <w:tmpl w:val="CA04B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6C0880"/>
    <w:multiLevelType w:val="hybridMultilevel"/>
    <w:tmpl w:val="34BA3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B17A1A"/>
    <w:multiLevelType w:val="multilevel"/>
    <w:tmpl w:val="243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268D8"/>
    <w:multiLevelType w:val="hybridMultilevel"/>
    <w:tmpl w:val="F6BE9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3B4804"/>
    <w:multiLevelType w:val="multilevel"/>
    <w:tmpl w:val="20281504"/>
    <w:lvl w:ilvl="0">
      <w:start w:val="1"/>
      <w:numFmt w:val="decimal"/>
      <w:lvlText w:val="%1.0"/>
      <w:lvlJc w:val="left"/>
      <w:pPr>
        <w:ind w:left="360" w:hanging="360"/>
      </w:pPr>
      <w:rPr>
        <w:rFonts w:hint="default"/>
      </w:rPr>
    </w:lvl>
    <w:lvl w:ilvl="1">
      <w:start w:val="1"/>
      <w:numFmt w:val="decimal"/>
      <w:lvlText w:val="%1.%2"/>
      <w:lvlJc w:val="left"/>
      <w:pPr>
        <w:ind w:left="615"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180530B"/>
    <w:multiLevelType w:val="multilevel"/>
    <w:tmpl w:val="08005372"/>
    <w:lvl w:ilvl="0">
      <w:start w:val="1"/>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27D81"/>
    <w:multiLevelType w:val="multilevel"/>
    <w:tmpl w:val="F790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6E1E99"/>
    <w:multiLevelType w:val="hybridMultilevel"/>
    <w:tmpl w:val="2DC6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EC798C"/>
    <w:multiLevelType w:val="multilevel"/>
    <w:tmpl w:val="6BB6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A53553"/>
    <w:multiLevelType w:val="hybridMultilevel"/>
    <w:tmpl w:val="EBFA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F07901"/>
    <w:multiLevelType w:val="multilevel"/>
    <w:tmpl w:val="F790D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6F7C11"/>
    <w:multiLevelType w:val="hybridMultilevel"/>
    <w:tmpl w:val="B70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BA6941"/>
    <w:multiLevelType w:val="multilevel"/>
    <w:tmpl w:val="305A5CAE"/>
    <w:lvl w:ilvl="0">
      <w:start w:val="1"/>
      <w:numFmt w:val="decimal"/>
      <w:lvlText w:val="%1.0"/>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E0F21BE"/>
    <w:multiLevelType w:val="multilevel"/>
    <w:tmpl w:val="447E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814AEC"/>
    <w:multiLevelType w:val="hybridMultilevel"/>
    <w:tmpl w:val="01A0C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3B72DF"/>
    <w:multiLevelType w:val="multilevel"/>
    <w:tmpl w:val="052CAA2C"/>
    <w:lvl w:ilvl="0">
      <w:start w:val="1"/>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4D642B0"/>
    <w:multiLevelType w:val="hybridMultilevel"/>
    <w:tmpl w:val="1558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106F2A"/>
    <w:multiLevelType w:val="hybridMultilevel"/>
    <w:tmpl w:val="ADD68B4E"/>
    <w:lvl w:ilvl="0" w:tplc="E1FADE24">
      <w:start w:val="19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C0C44"/>
    <w:multiLevelType w:val="hybridMultilevel"/>
    <w:tmpl w:val="EB641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392540"/>
    <w:multiLevelType w:val="hybridMultilevel"/>
    <w:tmpl w:val="ED101378"/>
    <w:lvl w:ilvl="0" w:tplc="550890BC">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9" w15:restartNumberingAfterBreak="0">
    <w:nsid w:val="6F571F04"/>
    <w:multiLevelType w:val="hybridMultilevel"/>
    <w:tmpl w:val="1BD2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F03579"/>
    <w:multiLevelType w:val="hybridMultilevel"/>
    <w:tmpl w:val="B4C0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5138B8"/>
    <w:multiLevelType w:val="multilevel"/>
    <w:tmpl w:val="305A5CAE"/>
    <w:lvl w:ilvl="0">
      <w:start w:val="1"/>
      <w:numFmt w:val="decimal"/>
      <w:lvlText w:val="%1.0"/>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7D462C5B"/>
    <w:multiLevelType w:val="hybridMultilevel"/>
    <w:tmpl w:val="C68471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85368E"/>
    <w:multiLevelType w:val="multilevel"/>
    <w:tmpl w:val="3D1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4332C0"/>
    <w:multiLevelType w:val="hybridMultilevel"/>
    <w:tmpl w:val="502C3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833A12"/>
    <w:multiLevelType w:val="hybridMultilevel"/>
    <w:tmpl w:val="B58A1460"/>
    <w:lvl w:ilvl="0" w:tplc="23082E04">
      <w:start w:val="1"/>
      <w:numFmt w:val="decimal"/>
      <w:lvlText w:val="%1."/>
      <w:lvlJc w:val="left"/>
      <w:pPr>
        <w:ind w:left="1103" w:hanging="360"/>
      </w:pPr>
      <w:rPr>
        <w:rFonts w:hint="default"/>
      </w:rPr>
    </w:lvl>
    <w:lvl w:ilvl="1" w:tplc="08090019" w:tentative="1">
      <w:start w:val="1"/>
      <w:numFmt w:val="lowerLetter"/>
      <w:lvlText w:val="%2."/>
      <w:lvlJc w:val="left"/>
      <w:pPr>
        <w:ind w:left="1823" w:hanging="360"/>
      </w:pPr>
    </w:lvl>
    <w:lvl w:ilvl="2" w:tplc="0809001B" w:tentative="1">
      <w:start w:val="1"/>
      <w:numFmt w:val="lowerRoman"/>
      <w:lvlText w:val="%3."/>
      <w:lvlJc w:val="right"/>
      <w:pPr>
        <w:ind w:left="2543" w:hanging="180"/>
      </w:pPr>
    </w:lvl>
    <w:lvl w:ilvl="3" w:tplc="0809000F" w:tentative="1">
      <w:start w:val="1"/>
      <w:numFmt w:val="decimal"/>
      <w:lvlText w:val="%4."/>
      <w:lvlJc w:val="left"/>
      <w:pPr>
        <w:ind w:left="3263" w:hanging="360"/>
      </w:pPr>
    </w:lvl>
    <w:lvl w:ilvl="4" w:tplc="08090019" w:tentative="1">
      <w:start w:val="1"/>
      <w:numFmt w:val="lowerLetter"/>
      <w:lvlText w:val="%5."/>
      <w:lvlJc w:val="left"/>
      <w:pPr>
        <w:ind w:left="3983" w:hanging="360"/>
      </w:pPr>
    </w:lvl>
    <w:lvl w:ilvl="5" w:tplc="0809001B" w:tentative="1">
      <w:start w:val="1"/>
      <w:numFmt w:val="lowerRoman"/>
      <w:lvlText w:val="%6."/>
      <w:lvlJc w:val="right"/>
      <w:pPr>
        <w:ind w:left="4703" w:hanging="180"/>
      </w:pPr>
    </w:lvl>
    <w:lvl w:ilvl="6" w:tplc="0809000F" w:tentative="1">
      <w:start w:val="1"/>
      <w:numFmt w:val="decimal"/>
      <w:lvlText w:val="%7."/>
      <w:lvlJc w:val="left"/>
      <w:pPr>
        <w:ind w:left="5423" w:hanging="360"/>
      </w:pPr>
    </w:lvl>
    <w:lvl w:ilvl="7" w:tplc="08090019" w:tentative="1">
      <w:start w:val="1"/>
      <w:numFmt w:val="lowerLetter"/>
      <w:lvlText w:val="%8."/>
      <w:lvlJc w:val="left"/>
      <w:pPr>
        <w:ind w:left="6143" w:hanging="360"/>
      </w:pPr>
    </w:lvl>
    <w:lvl w:ilvl="8" w:tplc="0809001B" w:tentative="1">
      <w:start w:val="1"/>
      <w:numFmt w:val="lowerRoman"/>
      <w:lvlText w:val="%9."/>
      <w:lvlJc w:val="right"/>
      <w:pPr>
        <w:ind w:left="6863" w:hanging="180"/>
      </w:pPr>
    </w:lvl>
  </w:abstractNum>
  <w:num w:numId="1" w16cid:durableId="246572630">
    <w:abstractNumId w:val="9"/>
  </w:num>
  <w:num w:numId="2" w16cid:durableId="982736954">
    <w:abstractNumId w:val="27"/>
  </w:num>
  <w:num w:numId="3" w16cid:durableId="1308629549">
    <w:abstractNumId w:val="13"/>
  </w:num>
  <w:num w:numId="4" w16cid:durableId="1833981285">
    <w:abstractNumId w:val="14"/>
  </w:num>
  <w:num w:numId="5" w16cid:durableId="1215198004">
    <w:abstractNumId w:val="3"/>
  </w:num>
  <w:num w:numId="6" w16cid:durableId="1455364239">
    <w:abstractNumId w:val="24"/>
  </w:num>
  <w:num w:numId="7" w16cid:durableId="595794">
    <w:abstractNumId w:val="23"/>
  </w:num>
  <w:num w:numId="8" w16cid:durableId="190189609">
    <w:abstractNumId w:val="17"/>
  </w:num>
  <w:num w:numId="9" w16cid:durableId="513114087">
    <w:abstractNumId w:val="20"/>
  </w:num>
  <w:num w:numId="10" w16cid:durableId="849102270">
    <w:abstractNumId w:val="4"/>
  </w:num>
  <w:num w:numId="11" w16cid:durableId="462189097">
    <w:abstractNumId w:val="2"/>
  </w:num>
  <w:num w:numId="12" w16cid:durableId="115179196">
    <w:abstractNumId w:val="28"/>
  </w:num>
  <w:num w:numId="13" w16cid:durableId="797843262">
    <w:abstractNumId w:val="11"/>
  </w:num>
  <w:num w:numId="14" w16cid:durableId="1118987096">
    <w:abstractNumId w:val="31"/>
  </w:num>
  <w:num w:numId="15" w16cid:durableId="2080637202">
    <w:abstractNumId w:val="21"/>
  </w:num>
  <w:num w:numId="16" w16cid:durableId="146478221">
    <w:abstractNumId w:val="5"/>
  </w:num>
  <w:num w:numId="17" w16cid:durableId="49769496">
    <w:abstractNumId w:val="35"/>
  </w:num>
  <w:num w:numId="18" w16cid:durableId="832257914">
    <w:abstractNumId w:val="26"/>
  </w:num>
  <w:num w:numId="19" w16cid:durableId="1215501986">
    <w:abstractNumId w:val="7"/>
  </w:num>
  <w:num w:numId="20" w16cid:durableId="1322810154">
    <w:abstractNumId w:val="1"/>
  </w:num>
  <w:num w:numId="21" w16cid:durableId="1263219743">
    <w:abstractNumId w:val="33"/>
  </w:num>
  <w:num w:numId="22" w16cid:durableId="1204168882">
    <w:abstractNumId w:val="8"/>
  </w:num>
  <w:num w:numId="23" w16cid:durableId="1217473452">
    <w:abstractNumId w:val="22"/>
  </w:num>
  <w:num w:numId="24" w16cid:durableId="1415013691">
    <w:abstractNumId w:val="32"/>
  </w:num>
  <w:num w:numId="25" w16cid:durableId="910694292">
    <w:abstractNumId w:val="25"/>
  </w:num>
  <w:num w:numId="26" w16cid:durableId="2058384362">
    <w:abstractNumId w:val="30"/>
  </w:num>
  <w:num w:numId="27" w16cid:durableId="1553080286">
    <w:abstractNumId w:val="18"/>
  </w:num>
  <w:num w:numId="28" w16cid:durableId="1813517256">
    <w:abstractNumId w:val="29"/>
  </w:num>
  <w:num w:numId="29" w16cid:durableId="502745338">
    <w:abstractNumId w:val="12"/>
  </w:num>
  <w:num w:numId="30" w16cid:durableId="1257330509">
    <w:abstractNumId w:val="0"/>
  </w:num>
  <w:num w:numId="31" w16cid:durableId="1207181779">
    <w:abstractNumId w:val="16"/>
  </w:num>
  <w:num w:numId="32" w16cid:durableId="1809014074">
    <w:abstractNumId w:val="34"/>
  </w:num>
  <w:num w:numId="33" w16cid:durableId="146018998">
    <w:abstractNumId w:val="10"/>
  </w:num>
  <w:num w:numId="34" w16cid:durableId="421800270">
    <w:abstractNumId w:val="19"/>
  </w:num>
  <w:num w:numId="35" w16cid:durableId="196745634">
    <w:abstractNumId w:val="6"/>
  </w:num>
  <w:num w:numId="36" w16cid:durableId="11070413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32"/>
    <w:rsid w:val="000003E7"/>
    <w:rsid w:val="00000F2B"/>
    <w:rsid w:val="00003DB4"/>
    <w:rsid w:val="000073DC"/>
    <w:rsid w:val="00007F9D"/>
    <w:rsid w:val="0001042B"/>
    <w:rsid w:val="000151D1"/>
    <w:rsid w:val="00015A17"/>
    <w:rsid w:val="000221C8"/>
    <w:rsid w:val="00025259"/>
    <w:rsid w:val="0002536D"/>
    <w:rsid w:val="00027631"/>
    <w:rsid w:val="00034D66"/>
    <w:rsid w:val="00036B27"/>
    <w:rsid w:val="0004343C"/>
    <w:rsid w:val="00047368"/>
    <w:rsid w:val="000555FC"/>
    <w:rsid w:val="000571D3"/>
    <w:rsid w:val="00075EC0"/>
    <w:rsid w:val="00076D47"/>
    <w:rsid w:val="00081AF3"/>
    <w:rsid w:val="00086EA5"/>
    <w:rsid w:val="00093330"/>
    <w:rsid w:val="000A0455"/>
    <w:rsid w:val="000B156E"/>
    <w:rsid w:val="000B259A"/>
    <w:rsid w:val="000B2ED5"/>
    <w:rsid w:val="000B5C50"/>
    <w:rsid w:val="000C1543"/>
    <w:rsid w:val="000E5589"/>
    <w:rsid w:val="000F3822"/>
    <w:rsid w:val="000F5A1A"/>
    <w:rsid w:val="0010498B"/>
    <w:rsid w:val="00106CA5"/>
    <w:rsid w:val="001132D3"/>
    <w:rsid w:val="00113D42"/>
    <w:rsid w:val="00117B1E"/>
    <w:rsid w:val="001302CD"/>
    <w:rsid w:val="00130510"/>
    <w:rsid w:val="00134923"/>
    <w:rsid w:val="001363AB"/>
    <w:rsid w:val="0014030D"/>
    <w:rsid w:val="001407B4"/>
    <w:rsid w:val="0015385C"/>
    <w:rsid w:val="00157898"/>
    <w:rsid w:val="00157B01"/>
    <w:rsid w:val="00163C86"/>
    <w:rsid w:val="00165E1B"/>
    <w:rsid w:val="00167C6A"/>
    <w:rsid w:val="001815F5"/>
    <w:rsid w:val="00194B4A"/>
    <w:rsid w:val="001A4C08"/>
    <w:rsid w:val="001B2B3F"/>
    <w:rsid w:val="001B47BA"/>
    <w:rsid w:val="001B7C72"/>
    <w:rsid w:val="001C3663"/>
    <w:rsid w:val="001D629A"/>
    <w:rsid w:val="001E12BF"/>
    <w:rsid w:val="001E1D37"/>
    <w:rsid w:val="001E43B8"/>
    <w:rsid w:val="001E669D"/>
    <w:rsid w:val="001F2EC5"/>
    <w:rsid w:val="001F453B"/>
    <w:rsid w:val="00205E92"/>
    <w:rsid w:val="00216170"/>
    <w:rsid w:val="00223FF9"/>
    <w:rsid w:val="00225EB5"/>
    <w:rsid w:val="002300D8"/>
    <w:rsid w:val="00235131"/>
    <w:rsid w:val="00235EE8"/>
    <w:rsid w:val="00240574"/>
    <w:rsid w:val="00245BBF"/>
    <w:rsid w:val="00250AEE"/>
    <w:rsid w:val="00251CFD"/>
    <w:rsid w:val="002578F7"/>
    <w:rsid w:val="0027267A"/>
    <w:rsid w:val="002754FC"/>
    <w:rsid w:val="002809AF"/>
    <w:rsid w:val="00284E41"/>
    <w:rsid w:val="0028689F"/>
    <w:rsid w:val="00296AC0"/>
    <w:rsid w:val="002A775D"/>
    <w:rsid w:val="002E0D5D"/>
    <w:rsid w:val="002E4202"/>
    <w:rsid w:val="002F17D6"/>
    <w:rsid w:val="002F2312"/>
    <w:rsid w:val="002F4CDC"/>
    <w:rsid w:val="002F6AC5"/>
    <w:rsid w:val="003132BB"/>
    <w:rsid w:val="0031400D"/>
    <w:rsid w:val="00320DA5"/>
    <w:rsid w:val="00321349"/>
    <w:rsid w:val="00332FE6"/>
    <w:rsid w:val="0033753C"/>
    <w:rsid w:val="00337F8A"/>
    <w:rsid w:val="003449F6"/>
    <w:rsid w:val="0035308F"/>
    <w:rsid w:val="00360D51"/>
    <w:rsid w:val="003612F0"/>
    <w:rsid w:val="00366D1B"/>
    <w:rsid w:val="0038043D"/>
    <w:rsid w:val="00382191"/>
    <w:rsid w:val="00382FD2"/>
    <w:rsid w:val="0038488B"/>
    <w:rsid w:val="003866E5"/>
    <w:rsid w:val="00386D19"/>
    <w:rsid w:val="003909E7"/>
    <w:rsid w:val="0039329E"/>
    <w:rsid w:val="003A3077"/>
    <w:rsid w:val="003B14A6"/>
    <w:rsid w:val="003B4927"/>
    <w:rsid w:val="003C2B0B"/>
    <w:rsid w:val="003C3A9A"/>
    <w:rsid w:val="003D3A30"/>
    <w:rsid w:val="003D6713"/>
    <w:rsid w:val="003F0BB4"/>
    <w:rsid w:val="003F2154"/>
    <w:rsid w:val="00427BA4"/>
    <w:rsid w:val="00432FB3"/>
    <w:rsid w:val="00433D91"/>
    <w:rsid w:val="004364F9"/>
    <w:rsid w:val="0044275C"/>
    <w:rsid w:val="004452A6"/>
    <w:rsid w:val="00460C27"/>
    <w:rsid w:val="004627D8"/>
    <w:rsid w:val="00463300"/>
    <w:rsid w:val="0046477E"/>
    <w:rsid w:val="00467B48"/>
    <w:rsid w:val="00470EBF"/>
    <w:rsid w:val="00490668"/>
    <w:rsid w:val="00494E7E"/>
    <w:rsid w:val="00495EAC"/>
    <w:rsid w:val="004A6056"/>
    <w:rsid w:val="004B4450"/>
    <w:rsid w:val="004C53F3"/>
    <w:rsid w:val="004F13D6"/>
    <w:rsid w:val="00503D57"/>
    <w:rsid w:val="0050684C"/>
    <w:rsid w:val="00512619"/>
    <w:rsid w:val="00512DE0"/>
    <w:rsid w:val="00514197"/>
    <w:rsid w:val="005163F2"/>
    <w:rsid w:val="00520284"/>
    <w:rsid w:val="005229BA"/>
    <w:rsid w:val="00532C63"/>
    <w:rsid w:val="0054323F"/>
    <w:rsid w:val="005475A3"/>
    <w:rsid w:val="00556082"/>
    <w:rsid w:val="005609E0"/>
    <w:rsid w:val="00562B6E"/>
    <w:rsid w:val="005704A0"/>
    <w:rsid w:val="00570E07"/>
    <w:rsid w:val="00570F8D"/>
    <w:rsid w:val="0057344F"/>
    <w:rsid w:val="005746D2"/>
    <w:rsid w:val="005749EE"/>
    <w:rsid w:val="005816F6"/>
    <w:rsid w:val="0058172B"/>
    <w:rsid w:val="00586038"/>
    <w:rsid w:val="00587F82"/>
    <w:rsid w:val="0059057A"/>
    <w:rsid w:val="0059290D"/>
    <w:rsid w:val="00597EC4"/>
    <w:rsid w:val="005A0018"/>
    <w:rsid w:val="005A0910"/>
    <w:rsid w:val="005A124C"/>
    <w:rsid w:val="005A44B7"/>
    <w:rsid w:val="005B1977"/>
    <w:rsid w:val="005C034F"/>
    <w:rsid w:val="005C035E"/>
    <w:rsid w:val="005D36FD"/>
    <w:rsid w:val="005D63E0"/>
    <w:rsid w:val="005F5C39"/>
    <w:rsid w:val="00601A52"/>
    <w:rsid w:val="00605BDA"/>
    <w:rsid w:val="00610A27"/>
    <w:rsid w:val="00613CE5"/>
    <w:rsid w:val="0061403E"/>
    <w:rsid w:val="006218B3"/>
    <w:rsid w:val="006230D1"/>
    <w:rsid w:val="006235E8"/>
    <w:rsid w:val="00633E34"/>
    <w:rsid w:val="00643FE9"/>
    <w:rsid w:val="00651687"/>
    <w:rsid w:val="006579DF"/>
    <w:rsid w:val="006650CD"/>
    <w:rsid w:val="00670CFB"/>
    <w:rsid w:val="006740C4"/>
    <w:rsid w:val="00674E47"/>
    <w:rsid w:val="00676D01"/>
    <w:rsid w:val="00680A43"/>
    <w:rsid w:val="0068384C"/>
    <w:rsid w:val="006838C5"/>
    <w:rsid w:val="00685B61"/>
    <w:rsid w:val="006921CF"/>
    <w:rsid w:val="0069412F"/>
    <w:rsid w:val="00694F32"/>
    <w:rsid w:val="00697583"/>
    <w:rsid w:val="006A6F20"/>
    <w:rsid w:val="006B1459"/>
    <w:rsid w:val="006B33F3"/>
    <w:rsid w:val="006C18F5"/>
    <w:rsid w:val="006C30FF"/>
    <w:rsid w:val="006C32A0"/>
    <w:rsid w:val="006C3863"/>
    <w:rsid w:val="006C51B3"/>
    <w:rsid w:val="006C6EDD"/>
    <w:rsid w:val="006D79A2"/>
    <w:rsid w:val="006E0D37"/>
    <w:rsid w:val="006E5D63"/>
    <w:rsid w:val="006E69C5"/>
    <w:rsid w:val="006F0C9E"/>
    <w:rsid w:val="00704911"/>
    <w:rsid w:val="00706420"/>
    <w:rsid w:val="007174D4"/>
    <w:rsid w:val="007244AC"/>
    <w:rsid w:val="00732D6E"/>
    <w:rsid w:val="0073622E"/>
    <w:rsid w:val="00741FCF"/>
    <w:rsid w:val="00753005"/>
    <w:rsid w:val="0076211E"/>
    <w:rsid w:val="00762D9B"/>
    <w:rsid w:val="00766810"/>
    <w:rsid w:val="00767B72"/>
    <w:rsid w:val="0077416A"/>
    <w:rsid w:val="007765AA"/>
    <w:rsid w:val="00782545"/>
    <w:rsid w:val="0079040A"/>
    <w:rsid w:val="00795100"/>
    <w:rsid w:val="007977DB"/>
    <w:rsid w:val="007A4A1D"/>
    <w:rsid w:val="007A6CAC"/>
    <w:rsid w:val="007C15EF"/>
    <w:rsid w:val="007F2118"/>
    <w:rsid w:val="007F74E3"/>
    <w:rsid w:val="00802E64"/>
    <w:rsid w:val="008039DB"/>
    <w:rsid w:val="0080565D"/>
    <w:rsid w:val="0081278E"/>
    <w:rsid w:val="00817624"/>
    <w:rsid w:val="00826CB1"/>
    <w:rsid w:val="00827C94"/>
    <w:rsid w:val="008308F4"/>
    <w:rsid w:val="0083705E"/>
    <w:rsid w:val="00852B0D"/>
    <w:rsid w:val="008651EF"/>
    <w:rsid w:val="00873904"/>
    <w:rsid w:val="00880181"/>
    <w:rsid w:val="00896300"/>
    <w:rsid w:val="008A37A0"/>
    <w:rsid w:val="008A428A"/>
    <w:rsid w:val="008B48C2"/>
    <w:rsid w:val="008D24FE"/>
    <w:rsid w:val="008D3420"/>
    <w:rsid w:val="008D38CD"/>
    <w:rsid w:val="008F063C"/>
    <w:rsid w:val="0090491C"/>
    <w:rsid w:val="00905EBA"/>
    <w:rsid w:val="009100F1"/>
    <w:rsid w:val="00913698"/>
    <w:rsid w:val="00913823"/>
    <w:rsid w:val="00920047"/>
    <w:rsid w:val="009258DE"/>
    <w:rsid w:val="00927E2A"/>
    <w:rsid w:val="00930057"/>
    <w:rsid w:val="00930B3F"/>
    <w:rsid w:val="009357A7"/>
    <w:rsid w:val="00940A69"/>
    <w:rsid w:val="00941514"/>
    <w:rsid w:val="0094319A"/>
    <w:rsid w:val="0095369C"/>
    <w:rsid w:val="00955D53"/>
    <w:rsid w:val="00970649"/>
    <w:rsid w:val="00974C5E"/>
    <w:rsid w:val="00983497"/>
    <w:rsid w:val="00985B12"/>
    <w:rsid w:val="009874F0"/>
    <w:rsid w:val="00992139"/>
    <w:rsid w:val="009931FB"/>
    <w:rsid w:val="009945F8"/>
    <w:rsid w:val="009B50CF"/>
    <w:rsid w:val="009C60C1"/>
    <w:rsid w:val="009E00D9"/>
    <w:rsid w:val="009E3B87"/>
    <w:rsid w:val="009E6969"/>
    <w:rsid w:val="009F325A"/>
    <w:rsid w:val="009F663E"/>
    <w:rsid w:val="009F7DC3"/>
    <w:rsid w:val="00A13D72"/>
    <w:rsid w:val="00A147FE"/>
    <w:rsid w:val="00A202D6"/>
    <w:rsid w:val="00A336B0"/>
    <w:rsid w:val="00A41DE8"/>
    <w:rsid w:val="00A50CA0"/>
    <w:rsid w:val="00A51328"/>
    <w:rsid w:val="00A53572"/>
    <w:rsid w:val="00A546FD"/>
    <w:rsid w:val="00A56AE1"/>
    <w:rsid w:val="00A605DA"/>
    <w:rsid w:val="00A60DC8"/>
    <w:rsid w:val="00A61719"/>
    <w:rsid w:val="00A62063"/>
    <w:rsid w:val="00A6734F"/>
    <w:rsid w:val="00A70568"/>
    <w:rsid w:val="00A710A0"/>
    <w:rsid w:val="00A943FA"/>
    <w:rsid w:val="00AC7A40"/>
    <w:rsid w:val="00AC7CB9"/>
    <w:rsid w:val="00AD4995"/>
    <w:rsid w:val="00AF46D8"/>
    <w:rsid w:val="00AF6D5F"/>
    <w:rsid w:val="00B00742"/>
    <w:rsid w:val="00B01804"/>
    <w:rsid w:val="00B01DDD"/>
    <w:rsid w:val="00B022E6"/>
    <w:rsid w:val="00B055A8"/>
    <w:rsid w:val="00B055CF"/>
    <w:rsid w:val="00B065AC"/>
    <w:rsid w:val="00B06DF0"/>
    <w:rsid w:val="00B10406"/>
    <w:rsid w:val="00B17A27"/>
    <w:rsid w:val="00B204E6"/>
    <w:rsid w:val="00B20D70"/>
    <w:rsid w:val="00B22187"/>
    <w:rsid w:val="00B226EC"/>
    <w:rsid w:val="00B31BFF"/>
    <w:rsid w:val="00B3507C"/>
    <w:rsid w:val="00B37E90"/>
    <w:rsid w:val="00B43B44"/>
    <w:rsid w:val="00B617B4"/>
    <w:rsid w:val="00B650DA"/>
    <w:rsid w:val="00B73269"/>
    <w:rsid w:val="00B84746"/>
    <w:rsid w:val="00B86119"/>
    <w:rsid w:val="00B94E84"/>
    <w:rsid w:val="00BA1CCE"/>
    <w:rsid w:val="00BA49DC"/>
    <w:rsid w:val="00BA7E6F"/>
    <w:rsid w:val="00BC11C2"/>
    <w:rsid w:val="00BC2110"/>
    <w:rsid w:val="00BC2D99"/>
    <w:rsid w:val="00BC5114"/>
    <w:rsid w:val="00BD5E1D"/>
    <w:rsid w:val="00BE338C"/>
    <w:rsid w:val="00BE554A"/>
    <w:rsid w:val="00BF4088"/>
    <w:rsid w:val="00BF64A0"/>
    <w:rsid w:val="00BF6B65"/>
    <w:rsid w:val="00BF70F0"/>
    <w:rsid w:val="00C00A84"/>
    <w:rsid w:val="00C22870"/>
    <w:rsid w:val="00C23D64"/>
    <w:rsid w:val="00C240C6"/>
    <w:rsid w:val="00C25681"/>
    <w:rsid w:val="00C2589B"/>
    <w:rsid w:val="00C25C78"/>
    <w:rsid w:val="00C30724"/>
    <w:rsid w:val="00C36816"/>
    <w:rsid w:val="00C37199"/>
    <w:rsid w:val="00C41367"/>
    <w:rsid w:val="00C5391F"/>
    <w:rsid w:val="00C727AF"/>
    <w:rsid w:val="00C74982"/>
    <w:rsid w:val="00C76BC2"/>
    <w:rsid w:val="00C866B3"/>
    <w:rsid w:val="00C96EA2"/>
    <w:rsid w:val="00CB6F8A"/>
    <w:rsid w:val="00CC057B"/>
    <w:rsid w:val="00CD1A6D"/>
    <w:rsid w:val="00CD2642"/>
    <w:rsid w:val="00CD3CA8"/>
    <w:rsid w:val="00CE01EB"/>
    <w:rsid w:val="00CE253A"/>
    <w:rsid w:val="00CE6617"/>
    <w:rsid w:val="00CF19E4"/>
    <w:rsid w:val="00D1172A"/>
    <w:rsid w:val="00D12D7A"/>
    <w:rsid w:val="00D15CC2"/>
    <w:rsid w:val="00D25800"/>
    <w:rsid w:val="00D367EC"/>
    <w:rsid w:val="00D37279"/>
    <w:rsid w:val="00D4729E"/>
    <w:rsid w:val="00D47C74"/>
    <w:rsid w:val="00D52B70"/>
    <w:rsid w:val="00D56943"/>
    <w:rsid w:val="00D6161D"/>
    <w:rsid w:val="00D73D10"/>
    <w:rsid w:val="00D74157"/>
    <w:rsid w:val="00D853B4"/>
    <w:rsid w:val="00D91B3E"/>
    <w:rsid w:val="00D93A2D"/>
    <w:rsid w:val="00D956A6"/>
    <w:rsid w:val="00DA0E5B"/>
    <w:rsid w:val="00DA3A1C"/>
    <w:rsid w:val="00DA7CBA"/>
    <w:rsid w:val="00DB1E9E"/>
    <w:rsid w:val="00DB2BF6"/>
    <w:rsid w:val="00DB37B5"/>
    <w:rsid w:val="00DC2622"/>
    <w:rsid w:val="00DD1F7A"/>
    <w:rsid w:val="00DD5EDE"/>
    <w:rsid w:val="00DE01ED"/>
    <w:rsid w:val="00DF5524"/>
    <w:rsid w:val="00E06296"/>
    <w:rsid w:val="00E102F6"/>
    <w:rsid w:val="00E121B9"/>
    <w:rsid w:val="00E13194"/>
    <w:rsid w:val="00E16A19"/>
    <w:rsid w:val="00E17843"/>
    <w:rsid w:val="00E22281"/>
    <w:rsid w:val="00E45A21"/>
    <w:rsid w:val="00E52D90"/>
    <w:rsid w:val="00E5692C"/>
    <w:rsid w:val="00E56DDC"/>
    <w:rsid w:val="00E63D31"/>
    <w:rsid w:val="00E677D5"/>
    <w:rsid w:val="00E71047"/>
    <w:rsid w:val="00E73A0E"/>
    <w:rsid w:val="00E753F6"/>
    <w:rsid w:val="00E97A83"/>
    <w:rsid w:val="00EB2A09"/>
    <w:rsid w:val="00EC15D3"/>
    <w:rsid w:val="00EC45A5"/>
    <w:rsid w:val="00ED2881"/>
    <w:rsid w:val="00EE130C"/>
    <w:rsid w:val="00EF34A6"/>
    <w:rsid w:val="00EF50BA"/>
    <w:rsid w:val="00F04F8B"/>
    <w:rsid w:val="00F1042D"/>
    <w:rsid w:val="00F10C01"/>
    <w:rsid w:val="00F15A95"/>
    <w:rsid w:val="00F26D1F"/>
    <w:rsid w:val="00F53041"/>
    <w:rsid w:val="00F55D19"/>
    <w:rsid w:val="00F560B7"/>
    <w:rsid w:val="00F62822"/>
    <w:rsid w:val="00F62830"/>
    <w:rsid w:val="00F7414D"/>
    <w:rsid w:val="00FA0A03"/>
    <w:rsid w:val="00FA34C8"/>
    <w:rsid w:val="00FB0423"/>
    <w:rsid w:val="00FB3F97"/>
    <w:rsid w:val="00FC50D1"/>
    <w:rsid w:val="00FD0EAC"/>
    <w:rsid w:val="00FE312D"/>
    <w:rsid w:val="00FE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067E3"/>
  <w15:docId w15:val="{61335C4B-4013-44F6-8B9A-62CEF344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26C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F32"/>
    <w:pPr>
      <w:ind w:left="720"/>
      <w:contextualSpacing/>
    </w:pPr>
  </w:style>
  <w:style w:type="character" w:customStyle="1" w:styleId="Heading3Char">
    <w:name w:val="Heading 3 Char"/>
    <w:basedOn w:val="DefaultParagraphFont"/>
    <w:link w:val="Heading3"/>
    <w:uiPriority w:val="9"/>
    <w:rsid w:val="00826CB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70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568"/>
    <w:rPr>
      <w:rFonts w:ascii="Tahoma" w:hAnsi="Tahoma" w:cs="Tahoma"/>
      <w:sz w:val="16"/>
      <w:szCs w:val="16"/>
    </w:rPr>
  </w:style>
  <w:style w:type="paragraph" w:styleId="NoSpacing">
    <w:name w:val="No Spacing"/>
    <w:uiPriority w:val="1"/>
    <w:qFormat/>
    <w:rsid w:val="00767B72"/>
    <w:pPr>
      <w:spacing w:after="0" w:line="240" w:lineRule="auto"/>
    </w:pPr>
  </w:style>
  <w:style w:type="paragraph" w:styleId="Header">
    <w:name w:val="header"/>
    <w:basedOn w:val="Normal"/>
    <w:link w:val="HeaderChar"/>
    <w:uiPriority w:val="99"/>
    <w:unhideWhenUsed/>
    <w:rsid w:val="00970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649"/>
  </w:style>
  <w:style w:type="paragraph" w:styleId="Footer">
    <w:name w:val="footer"/>
    <w:basedOn w:val="Normal"/>
    <w:link w:val="FooterChar"/>
    <w:uiPriority w:val="99"/>
    <w:unhideWhenUsed/>
    <w:rsid w:val="00970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649"/>
  </w:style>
  <w:style w:type="character" w:styleId="Hyperlink">
    <w:name w:val="Hyperlink"/>
    <w:basedOn w:val="DefaultParagraphFont"/>
    <w:uiPriority w:val="99"/>
    <w:unhideWhenUsed/>
    <w:rsid w:val="00003DB4"/>
    <w:rPr>
      <w:color w:val="0000FF" w:themeColor="hyperlink"/>
      <w:u w:val="single"/>
    </w:rPr>
  </w:style>
  <w:style w:type="table" w:styleId="TableGrid">
    <w:name w:val="Table Grid"/>
    <w:basedOn w:val="TableNormal"/>
    <w:uiPriority w:val="59"/>
    <w:rsid w:val="0033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vstyleelement-p">
    <w:name w:val="govstyleelement-p"/>
    <w:basedOn w:val="Normal"/>
    <w:rsid w:val="00E45A2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45A21"/>
  </w:style>
  <w:style w:type="paragraph" w:styleId="NormalWeb">
    <w:name w:val="Normal (Web)"/>
    <w:basedOn w:val="Normal"/>
    <w:uiPriority w:val="99"/>
    <w:unhideWhenUsed/>
    <w:rsid w:val="0002536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FB3F97"/>
    <w:rPr>
      <w:color w:val="800080" w:themeColor="followedHyperlink"/>
      <w:u w:val="single"/>
    </w:rPr>
  </w:style>
  <w:style w:type="character" w:styleId="UnresolvedMention">
    <w:name w:val="Unresolved Mention"/>
    <w:basedOn w:val="DefaultParagraphFont"/>
    <w:uiPriority w:val="99"/>
    <w:semiHidden/>
    <w:unhideWhenUsed/>
    <w:rsid w:val="00076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6291">
      <w:bodyDiv w:val="1"/>
      <w:marLeft w:val="0"/>
      <w:marRight w:val="0"/>
      <w:marTop w:val="0"/>
      <w:marBottom w:val="0"/>
      <w:divBdr>
        <w:top w:val="none" w:sz="0" w:space="0" w:color="auto"/>
        <w:left w:val="none" w:sz="0" w:space="0" w:color="auto"/>
        <w:bottom w:val="none" w:sz="0" w:space="0" w:color="auto"/>
        <w:right w:val="none" w:sz="0" w:space="0" w:color="auto"/>
      </w:divBdr>
    </w:div>
    <w:div w:id="228032160">
      <w:bodyDiv w:val="1"/>
      <w:marLeft w:val="0"/>
      <w:marRight w:val="0"/>
      <w:marTop w:val="0"/>
      <w:marBottom w:val="0"/>
      <w:divBdr>
        <w:top w:val="none" w:sz="0" w:space="0" w:color="auto"/>
        <w:left w:val="none" w:sz="0" w:space="0" w:color="auto"/>
        <w:bottom w:val="none" w:sz="0" w:space="0" w:color="auto"/>
        <w:right w:val="none" w:sz="0" w:space="0" w:color="auto"/>
      </w:divBdr>
    </w:div>
    <w:div w:id="351229246">
      <w:bodyDiv w:val="1"/>
      <w:marLeft w:val="0"/>
      <w:marRight w:val="0"/>
      <w:marTop w:val="0"/>
      <w:marBottom w:val="0"/>
      <w:divBdr>
        <w:top w:val="none" w:sz="0" w:space="0" w:color="auto"/>
        <w:left w:val="none" w:sz="0" w:space="0" w:color="auto"/>
        <w:bottom w:val="none" w:sz="0" w:space="0" w:color="auto"/>
        <w:right w:val="none" w:sz="0" w:space="0" w:color="auto"/>
      </w:divBdr>
    </w:div>
    <w:div w:id="362445085">
      <w:bodyDiv w:val="1"/>
      <w:marLeft w:val="0"/>
      <w:marRight w:val="0"/>
      <w:marTop w:val="0"/>
      <w:marBottom w:val="0"/>
      <w:divBdr>
        <w:top w:val="none" w:sz="0" w:space="0" w:color="auto"/>
        <w:left w:val="none" w:sz="0" w:space="0" w:color="auto"/>
        <w:bottom w:val="none" w:sz="0" w:space="0" w:color="auto"/>
        <w:right w:val="none" w:sz="0" w:space="0" w:color="auto"/>
      </w:divBdr>
    </w:div>
    <w:div w:id="455832234">
      <w:bodyDiv w:val="1"/>
      <w:marLeft w:val="0"/>
      <w:marRight w:val="0"/>
      <w:marTop w:val="0"/>
      <w:marBottom w:val="0"/>
      <w:divBdr>
        <w:top w:val="none" w:sz="0" w:space="0" w:color="auto"/>
        <w:left w:val="none" w:sz="0" w:space="0" w:color="auto"/>
        <w:bottom w:val="none" w:sz="0" w:space="0" w:color="auto"/>
        <w:right w:val="none" w:sz="0" w:space="0" w:color="auto"/>
      </w:divBdr>
    </w:div>
    <w:div w:id="503207744">
      <w:bodyDiv w:val="1"/>
      <w:marLeft w:val="0"/>
      <w:marRight w:val="0"/>
      <w:marTop w:val="0"/>
      <w:marBottom w:val="0"/>
      <w:divBdr>
        <w:top w:val="none" w:sz="0" w:space="0" w:color="auto"/>
        <w:left w:val="none" w:sz="0" w:space="0" w:color="auto"/>
        <w:bottom w:val="none" w:sz="0" w:space="0" w:color="auto"/>
        <w:right w:val="none" w:sz="0" w:space="0" w:color="auto"/>
      </w:divBdr>
    </w:div>
    <w:div w:id="508452993">
      <w:bodyDiv w:val="1"/>
      <w:marLeft w:val="0"/>
      <w:marRight w:val="0"/>
      <w:marTop w:val="0"/>
      <w:marBottom w:val="0"/>
      <w:divBdr>
        <w:top w:val="none" w:sz="0" w:space="0" w:color="auto"/>
        <w:left w:val="none" w:sz="0" w:space="0" w:color="auto"/>
        <w:bottom w:val="none" w:sz="0" w:space="0" w:color="auto"/>
        <w:right w:val="none" w:sz="0" w:space="0" w:color="auto"/>
      </w:divBdr>
    </w:div>
    <w:div w:id="686448132">
      <w:bodyDiv w:val="1"/>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sChild>
            <w:div w:id="83377998">
              <w:marLeft w:val="0"/>
              <w:marRight w:val="0"/>
              <w:marTop w:val="0"/>
              <w:marBottom w:val="0"/>
              <w:divBdr>
                <w:top w:val="none" w:sz="0" w:space="0" w:color="auto"/>
                <w:left w:val="none" w:sz="0" w:space="0" w:color="auto"/>
                <w:bottom w:val="none" w:sz="0" w:space="0" w:color="auto"/>
                <w:right w:val="none" w:sz="0" w:space="0" w:color="auto"/>
              </w:divBdr>
              <w:divsChild>
                <w:div w:id="821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14799">
      <w:bodyDiv w:val="1"/>
      <w:marLeft w:val="0"/>
      <w:marRight w:val="0"/>
      <w:marTop w:val="0"/>
      <w:marBottom w:val="0"/>
      <w:divBdr>
        <w:top w:val="none" w:sz="0" w:space="0" w:color="auto"/>
        <w:left w:val="none" w:sz="0" w:space="0" w:color="auto"/>
        <w:bottom w:val="none" w:sz="0" w:space="0" w:color="auto"/>
        <w:right w:val="none" w:sz="0" w:space="0" w:color="auto"/>
      </w:divBdr>
    </w:div>
    <w:div w:id="1189491063">
      <w:bodyDiv w:val="1"/>
      <w:marLeft w:val="0"/>
      <w:marRight w:val="0"/>
      <w:marTop w:val="0"/>
      <w:marBottom w:val="0"/>
      <w:divBdr>
        <w:top w:val="none" w:sz="0" w:space="0" w:color="auto"/>
        <w:left w:val="none" w:sz="0" w:space="0" w:color="auto"/>
        <w:bottom w:val="none" w:sz="0" w:space="0" w:color="auto"/>
        <w:right w:val="none" w:sz="0" w:space="0" w:color="auto"/>
      </w:divBdr>
    </w:div>
    <w:div w:id="1338650357">
      <w:bodyDiv w:val="1"/>
      <w:marLeft w:val="0"/>
      <w:marRight w:val="0"/>
      <w:marTop w:val="0"/>
      <w:marBottom w:val="0"/>
      <w:divBdr>
        <w:top w:val="none" w:sz="0" w:space="0" w:color="auto"/>
        <w:left w:val="none" w:sz="0" w:space="0" w:color="auto"/>
        <w:bottom w:val="none" w:sz="0" w:space="0" w:color="auto"/>
        <w:right w:val="none" w:sz="0" w:space="0" w:color="auto"/>
      </w:divBdr>
    </w:div>
    <w:div w:id="1364941719">
      <w:bodyDiv w:val="1"/>
      <w:marLeft w:val="0"/>
      <w:marRight w:val="0"/>
      <w:marTop w:val="0"/>
      <w:marBottom w:val="0"/>
      <w:divBdr>
        <w:top w:val="none" w:sz="0" w:space="0" w:color="auto"/>
        <w:left w:val="none" w:sz="0" w:space="0" w:color="auto"/>
        <w:bottom w:val="none" w:sz="0" w:space="0" w:color="auto"/>
        <w:right w:val="none" w:sz="0" w:space="0" w:color="auto"/>
      </w:divBdr>
    </w:div>
    <w:div w:id="1427770585">
      <w:bodyDiv w:val="1"/>
      <w:marLeft w:val="0"/>
      <w:marRight w:val="0"/>
      <w:marTop w:val="0"/>
      <w:marBottom w:val="0"/>
      <w:divBdr>
        <w:top w:val="none" w:sz="0" w:space="0" w:color="auto"/>
        <w:left w:val="none" w:sz="0" w:space="0" w:color="auto"/>
        <w:bottom w:val="none" w:sz="0" w:space="0" w:color="auto"/>
        <w:right w:val="none" w:sz="0" w:space="0" w:color="auto"/>
      </w:divBdr>
    </w:div>
    <w:div w:id="1787966887">
      <w:bodyDiv w:val="1"/>
      <w:marLeft w:val="0"/>
      <w:marRight w:val="0"/>
      <w:marTop w:val="0"/>
      <w:marBottom w:val="0"/>
      <w:divBdr>
        <w:top w:val="none" w:sz="0" w:space="0" w:color="auto"/>
        <w:left w:val="none" w:sz="0" w:space="0" w:color="auto"/>
        <w:bottom w:val="none" w:sz="0" w:space="0" w:color="auto"/>
        <w:right w:val="none" w:sz="0" w:space="0" w:color="auto"/>
      </w:divBdr>
    </w:div>
    <w:div w:id="211250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rugby.com/dxdam/13/1346edc1-1bbd-410e-8b36-4f3dacc74850/Regulation%20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rticulateusercontent.com/rise/courses/mkq2qknTEO-ldWN-BsAbVj8QRLbY0opl/VwghQy6Nom3bd70a-22-23%2520COMMUNITY%2520RUGBY%2520PITCH-SIDE%2520FIRST%2520AID%252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C27643579C514DB2F20B8029048422" ma:contentTypeVersion="8" ma:contentTypeDescription="Create a new document." ma:contentTypeScope="" ma:versionID="e94efc8f60962bd007208ff53f90235b">
  <xsd:schema xmlns:xsd="http://www.w3.org/2001/XMLSchema" xmlns:xs="http://www.w3.org/2001/XMLSchema" xmlns:p="http://schemas.microsoft.com/office/2006/metadata/properties" xmlns:ns3="a9982128-2b53-47a3-a663-2db8e5df4b80" targetNamespace="http://schemas.microsoft.com/office/2006/metadata/properties" ma:root="true" ma:fieldsID="7eb48cf2c7f7d6e1aea7c6f619929d06" ns3:_="">
    <xsd:import namespace="a9982128-2b53-47a3-a663-2db8e5df4b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82128-2b53-47a3-a663-2db8e5df4b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B2C034-5D6B-49A5-9957-5278A3B240AA}">
  <ds:schemaRefs>
    <ds:schemaRef ds:uri="http://schemas.microsoft.com/sharepoint/v3/contenttype/forms"/>
  </ds:schemaRefs>
</ds:datastoreItem>
</file>

<file path=customXml/itemProps2.xml><?xml version="1.0" encoding="utf-8"?>
<ds:datastoreItem xmlns:ds="http://schemas.openxmlformats.org/officeDocument/2006/customXml" ds:itemID="{7E4A4799-C818-461B-B0A3-BB772349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82128-2b53-47a3-a663-2db8e5df4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73DAD-F091-45AB-B36B-A3CB18E2A5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Currie &amp; Brown</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Currie &amp; Brown</dc:creator>
  <cp:lastModifiedBy>Claire White</cp:lastModifiedBy>
  <cp:revision>23</cp:revision>
  <cp:lastPrinted>2020-10-11T09:13:00Z</cp:lastPrinted>
  <dcterms:created xsi:type="dcterms:W3CDTF">2022-10-06T20:34:00Z</dcterms:created>
  <dcterms:modified xsi:type="dcterms:W3CDTF">2022-10-06T20:58:00Z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0x010100D5C27643579C514DB2F20B8029048422</vt:lpwstr>
  </property>
</Properties>
</file>